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9ADD3" w14:textId="77777777" w:rsidR="00AB5C04" w:rsidRPr="00D31857" w:rsidRDefault="00AB5C04" w:rsidP="000745E1">
      <w:pPr>
        <w:pStyle w:val="xmsonormal"/>
        <w:shd w:val="clear" w:color="auto" w:fill="FFFFFF"/>
        <w:spacing w:before="0" w:beforeAutospacing="0" w:after="0" w:afterAutospacing="0"/>
        <w:rPr>
          <w:rFonts w:asciiTheme="minorHAnsi" w:hAnsiTheme="minorHAnsi" w:cstheme="minorHAnsi"/>
          <w:b/>
          <w:bCs/>
          <w:color w:val="000000" w:themeColor="text1"/>
          <w:sz w:val="22"/>
          <w:szCs w:val="22"/>
          <w:shd w:val="clear" w:color="auto" w:fill="FFFFFF"/>
        </w:rPr>
      </w:pPr>
    </w:p>
    <w:p w14:paraId="03065FE9" w14:textId="725FD134" w:rsidR="000745E1" w:rsidRPr="00D31857" w:rsidRDefault="001B10AD" w:rsidP="000745E1">
      <w:pPr>
        <w:pStyle w:val="xmsonormal"/>
        <w:shd w:val="clear" w:color="auto" w:fill="FFFFFF"/>
        <w:spacing w:before="0" w:beforeAutospacing="0" w:after="0" w:afterAutospacing="0"/>
        <w:rPr>
          <w:rFonts w:asciiTheme="minorHAnsi" w:hAnsiTheme="minorHAnsi" w:cstheme="minorHAnsi"/>
          <w:color w:val="201F1E"/>
          <w:sz w:val="22"/>
          <w:szCs w:val="22"/>
        </w:rPr>
      </w:pPr>
      <w:r w:rsidRPr="00D31857">
        <w:rPr>
          <w:rFonts w:asciiTheme="minorHAnsi" w:hAnsiTheme="minorHAnsi" w:cstheme="minorHAnsi"/>
          <w:b/>
          <w:bCs/>
          <w:color w:val="000000" w:themeColor="text1"/>
          <w:sz w:val="22"/>
          <w:szCs w:val="22"/>
          <w:shd w:val="clear" w:color="auto" w:fill="FFFFFF"/>
        </w:rPr>
        <w:t xml:space="preserve">Tourism </w:t>
      </w:r>
      <w:r w:rsidR="00AB5C04" w:rsidRPr="00D31857">
        <w:rPr>
          <w:rFonts w:asciiTheme="minorHAnsi" w:hAnsiTheme="minorHAnsi" w:cstheme="minorHAnsi"/>
          <w:b/>
          <w:bCs/>
          <w:color w:val="000000" w:themeColor="text1"/>
          <w:sz w:val="22"/>
          <w:szCs w:val="22"/>
          <w:shd w:val="clear" w:color="auto" w:fill="FFFFFF"/>
        </w:rPr>
        <w:t xml:space="preserve">Industry </w:t>
      </w:r>
      <w:r w:rsidRPr="00D31857">
        <w:rPr>
          <w:rFonts w:asciiTheme="minorHAnsi" w:hAnsiTheme="minorHAnsi" w:cstheme="minorHAnsi"/>
          <w:b/>
          <w:bCs/>
          <w:color w:val="000000" w:themeColor="text1"/>
          <w:sz w:val="22"/>
          <w:szCs w:val="22"/>
          <w:shd w:val="clear" w:color="auto" w:fill="FFFFFF"/>
        </w:rPr>
        <w:t>Election Priorities</w:t>
      </w:r>
      <w:r w:rsidR="007527F9" w:rsidRPr="00D31857">
        <w:rPr>
          <w:rFonts w:asciiTheme="minorHAnsi" w:eastAsiaTheme="minorEastAsia" w:hAnsiTheme="minorHAnsi" w:cstheme="minorHAnsi"/>
          <w:b/>
          <w:bCs/>
          <w:color w:val="000000" w:themeColor="text1"/>
          <w:sz w:val="22"/>
          <w:szCs w:val="22"/>
          <w:shd w:val="clear" w:color="auto" w:fill="FFFFFF"/>
        </w:rPr>
        <w:t xml:space="preserve"> </w:t>
      </w:r>
      <w:r w:rsidR="001C3EBE" w:rsidRPr="00D31857">
        <w:rPr>
          <w:rFonts w:asciiTheme="minorHAnsi" w:hAnsiTheme="minorHAnsi" w:cstheme="minorHAnsi"/>
          <w:b/>
          <w:bCs/>
          <w:color w:val="000000" w:themeColor="text1"/>
          <w:sz w:val="22"/>
          <w:szCs w:val="22"/>
          <w:shd w:val="clear" w:color="auto" w:fill="FFFFFF"/>
        </w:rPr>
        <w:br/>
      </w:r>
      <w:r w:rsidRPr="00D31857">
        <w:rPr>
          <w:rFonts w:asciiTheme="minorHAnsi" w:hAnsiTheme="minorHAnsi" w:cstheme="minorHAnsi"/>
          <w:b/>
          <w:bCs/>
          <w:color w:val="000000" w:themeColor="text1"/>
          <w:sz w:val="22"/>
          <w:szCs w:val="22"/>
          <w:shd w:val="clear" w:color="auto" w:fill="FFFFFF"/>
        </w:rPr>
        <w:t>9</w:t>
      </w:r>
      <w:r w:rsidR="007527F9" w:rsidRPr="00D31857">
        <w:rPr>
          <w:rFonts w:asciiTheme="minorHAnsi" w:eastAsiaTheme="minorEastAsia" w:hAnsiTheme="minorHAnsi" w:cstheme="minorHAnsi"/>
          <w:b/>
          <w:bCs/>
          <w:color w:val="000000" w:themeColor="text1"/>
          <w:sz w:val="22"/>
          <w:szCs w:val="22"/>
          <w:shd w:val="clear" w:color="auto" w:fill="FFFFFF"/>
        </w:rPr>
        <w:t>/10/2020</w:t>
      </w:r>
      <w:r w:rsidR="003E42F5" w:rsidRPr="00D31857">
        <w:rPr>
          <w:rFonts w:asciiTheme="minorHAnsi" w:hAnsiTheme="minorHAnsi" w:cstheme="minorHAnsi"/>
          <w:b/>
          <w:bCs/>
          <w:color w:val="000000" w:themeColor="text1"/>
          <w:sz w:val="22"/>
          <w:szCs w:val="22"/>
          <w:shd w:val="clear" w:color="auto" w:fill="FFFFFF"/>
        </w:rPr>
        <w:br/>
      </w:r>
      <w:r w:rsidRPr="00D31857">
        <w:rPr>
          <w:rFonts w:asciiTheme="minorHAnsi" w:hAnsiTheme="minorHAnsi" w:cstheme="minorHAnsi"/>
          <w:b/>
          <w:bCs/>
          <w:color w:val="000000" w:themeColor="text1"/>
          <w:sz w:val="22"/>
          <w:szCs w:val="22"/>
          <w:shd w:val="clear" w:color="auto" w:fill="FFFFFF"/>
        </w:rPr>
        <w:br/>
      </w:r>
      <w:r w:rsidR="000745E1" w:rsidRPr="00D31857">
        <w:rPr>
          <w:rFonts w:asciiTheme="minorHAnsi" w:hAnsiTheme="minorHAnsi" w:cstheme="minorHAnsi"/>
          <w:color w:val="201F1E"/>
          <w:sz w:val="22"/>
          <w:szCs w:val="22"/>
        </w:rPr>
        <w:t>The COVID-crisis has placed the tourism industry in the front line of one of the biggest challenges the world and this state has faced in decades. </w:t>
      </w:r>
    </w:p>
    <w:p w14:paraId="269A1F06" w14:textId="77777777" w:rsidR="000745E1" w:rsidRPr="00D31857" w:rsidRDefault="000745E1" w:rsidP="000745E1">
      <w:pPr>
        <w:pStyle w:val="xmsonormal"/>
        <w:shd w:val="clear" w:color="auto" w:fill="FFFFFF"/>
        <w:spacing w:before="0" w:beforeAutospacing="0" w:after="0" w:afterAutospacing="0"/>
        <w:rPr>
          <w:rFonts w:asciiTheme="minorHAnsi" w:hAnsiTheme="minorHAnsi" w:cstheme="minorHAnsi"/>
          <w:color w:val="201F1E"/>
          <w:sz w:val="22"/>
          <w:szCs w:val="22"/>
        </w:rPr>
      </w:pPr>
      <w:r w:rsidRPr="00D31857">
        <w:rPr>
          <w:rFonts w:asciiTheme="minorHAnsi" w:hAnsiTheme="minorHAnsi" w:cstheme="minorHAnsi"/>
          <w:color w:val="201F1E"/>
          <w:sz w:val="22"/>
          <w:szCs w:val="22"/>
        </w:rPr>
        <w:t> </w:t>
      </w:r>
    </w:p>
    <w:p w14:paraId="73FB2B84" w14:textId="03B801CB" w:rsidR="001751F7" w:rsidRPr="00D31857" w:rsidRDefault="000745E1" w:rsidP="008F5919">
      <w:pPr>
        <w:pStyle w:val="xmsonormal"/>
        <w:shd w:val="clear" w:color="auto" w:fill="FFFFFF"/>
        <w:spacing w:before="0" w:beforeAutospacing="0" w:after="0" w:afterAutospacing="0"/>
        <w:rPr>
          <w:rFonts w:asciiTheme="minorHAnsi" w:hAnsiTheme="minorHAnsi" w:cstheme="minorHAnsi"/>
          <w:color w:val="201F1E"/>
          <w:sz w:val="22"/>
          <w:szCs w:val="22"/>
        </w:rPr>
      </w:pPr>
      <w:r w:rsidRPr="00D31857">
        <w:rPr>
          <w:rFonts w:asciiTheme="minorHAnsi" w:hAnsiTheme="minorHAnsi" w:cstheme="minorHAnsi"/>
          <w:color w:val="201F1E"/>
          <w:sz w:val="22"/>
          <w:szCs w:val="22"/>
        </w:rPr>
        <w:t xml:space="preserve">The Queensland election comes at a critical time for Queensland and </w:t>
      </w:r>
      <w:r w:rsidR="00173688" w:rsidRPr="00D31857">
        <w:rPr>
          <w:rFonts w:asciiTheme="minorHAnsi" w:hAnsiTheme="minorHAnsi" w:cstheme="minorHAnsi"/>
          <w:color w:val="201F1E"/>
          <w:sz w:val="22"/>
          <w:szCs w:val="22"/>
        </w:rPr>
        <w:t>the</w:t>
      </w:r>
      <w:r w:rsidRPr="00D31857">
        <w:rPr>
          <w:rFonts w:asciiTheme="minorHAnsi" w:hAnsiTheme="minorHAnsi" w:cstheme="minorHAnsi"/>
          <w:color w:val="201F1E"/>
          <w:sz w:val="22"/>
          <w:szCs w:val="22"/>
        </w:rPr>
        <w:t xml:space="preserve"> tourism and hospitality industry is looking to the next Queensland Government to show strong commitment and leadership in supporting an industry that is vital to the recovery of regional communities across the state.</w:t>
      </w:r>
      <w:r w:rsidR="00E25FCA" w:rsidRPr="00D31857">
        <w:rPr>
          <w:rFonts w:asciiTheme="minorHAnsi" w:hAnsiTheme="minorHAnsi" w:cstheme="minorHAnsi"/>
          <w:color w:val="201F1E"/>
          <w:sz w:val="22"/>
          <w:szCs w:val="22"/>
        </w:rPr>
        <w:br/>
      </w:r>
      <w:r w:rsidR="00E25FCA" w:rsidRPr="00D31857">
        <w:rPr>
          <w:rFonts w:asciiTheme="minorHAnsi" w:hAnsiTheme="minorHAnsi" w:cstheme="minorHAnsi"/>
          <w:color w:val="201F1E"/>
          <w:sz w:val="22"/>
          <w:szCs w:val="22"/>
        </w:rPr>
        <w:br/>
      </w:r>
      <w:r w:rsidR="00C64EDE" w:rsidRPr="00D31857">
        <w:rPr>
          <w:rFonts w:asciiTheme="minorHAnsi" w:hAnsiTheme="minorHAnsi" w:cstheme="minorHAnsi"/>
          <w:color w:val="201F1E"/>
          <w:sz w:val="22"/>
          <w:szCs w:val="22"/>
        </w:rPr>
        <w:t>Queensland Tourism Industry Council, Chief Executive Daniel Gschwind said, “</w:t>
      </w:r>
      <w:r w:rsidR="008F5919" w:rsidRPr="00D31857">
        <w:rPr>
          <w:rFonts w:asciiTheme="minorHAnsi" w:hAnsiTheme="minorHAnsi" w:cstheme="minorHAnsi"/>
          <w:color w:val="201F1E"/>
          <w:sz w:val="22"/>
          <w:szCs w:val="22"/>
        </w:rPr>
        <w:t>The impact of the crisis on tourism reverberated throughout the community. The role of the sector in contributing to the post-COVID recovery will be essential to every community and region in Queensland.  It will be critical</w:t>
      </w:r>
      <w:r w:rsidR="00287161">
        <w:rPr>
          <w:rFonts w:asciiTheme="minorHAnsi" w:hAnsiTheme="minorHAnsi" w:cstheme="minorHAnsi"/>
          <w:color w:val="201F1E"/>
          <w:sz w:val="22"/>
          <w:szCs w:val="22"/>
        </w:rPr>
        <w:t xml:space="preserve"> that</w:t>
      </w:r>
      <w:r w:rsidR="008F5919" w:rsidRPr="00D31857">
        <w:rPr>
          <w:rFonts w:asciiTheme="minorHAnsi" w:hAnsiTheme="minorHAnsi" w:cstheme="minorHAnsi"/>
          <w:color w:val="201F1E"/>
          <w:sz w:val="22"/>
          <w:szCs w:val="22"/>
        </w:rPr>
        <w:t xml:space="preserve"> the next Queensland Government partners with the industry to drive the best possible tourism recovery for the betterment of the community and the state</w:t>
      </w:r>
      <w:r w:rsidR="001751F7" w:rsidRPr="00D31857">
        <w:rPr>
          <w:rFonts w:asciiTheme="minorHAnsi" w:hAnsiTheme="minorHAnsi" w:cstheme="minorHAnsi"/>
          <w:color w:val="201F1E"/>
          <w:sz w:val="22"/>
          <w:szCs w:val="22"/>
        </w:rPr>
        <w:t>”.</w:t>
      </w:r>
    </w:p>
    <w:p w14:paraId="64915E74" w14:textId="77777777" w:rsidR="001751F7" w:rsidRPr="00D31857" w:rsidRDefault="001751F7" w:rsidP="008F5919">
      <w:pPr>
        <w:pStyle w:val="xmsonormal"/>
        <w:shd w:val="clear" w:color="auto" w:fill="FFFFFF"/>
        <w:spacing w:before="0" w:beforeAutospacing="0" w:after="0" w:afterAutospacing="0"/>
        <w:rPr>
          <w:rFonts w:asciiTheme="minorHAnsi" w:hAnsiTheme="minorHAnsi" w:cstheme="minorHAnsi"/>
          <w:color w:val="201F1E"/>
          <w:sz w:val="22"/>
          <w:szCs w:val="22"/>
        </w:rPr>
      </w:pPr>
    </w:p>
    <w:p w14:paraId="295F6E15" w14:textId="3D42E550" w:rsidR="004C2873" w:rsidRPr="00D31857" w:rsidRDefault="001751F7" w:rsidP="004C2873">
      <w:pPr>
        <w:pStyle w:val="xmsonormal"/>
        <w:shd w:val="clear" w:color="auto" w:fill="FFFFFF"/>
        <w:spacing w:before="0" w:beforeAutospacing="0" w:after="0" w:afterAutospacing="0"/>
        <w:rPr>
          <w:rFonts w:asciiTheme="minorHAnsi" w:hAnsiTheme="minorHAnsi" w:cstheme="minorHAnsi"/>
          <w:color w:val="201F1E"/>
          <w:sz w:val="22"/>
          <w:szCs w:val="22"/>
        </w:rPr>
      </w:pPr>
      <w:r w:rsidRPr="00D31857">
        <w:rPr>
          <w:rFonts w:asciiTheme="minorHAnsi" w:hAnsiTheme="minorHAnsi" w:cstheme="minorHAnsi"/>
          <w:color w:val="201F1E"/>
          <w:sz w:val="22"/>
          <w:szCs w:val="22"/>
        </w:rPr>
        <w:t>In 2019 the tourism industry in Queensland contributed $28.3 billion to Queensland’s Gross State Product (GSP), representing 7.7% of total GSP1 and generated $7.9 billion in exports in the year ending June 2019, making it one of the state’s largest export industries.</w:t>
      </w:r>
      <w:r w:rsidR="008F5919" w:rsidRPr="00D31857">
        <w:rPr>
          <w:rFonts w:asciiTheme="minorHAnsi" w:hAnsiTheme="minorHAnsi" w:cstheme="minorHAnsi"/>
          <w:color w:val="201F1E"/>
          <w:sz w:val="22"/>
          <w:szCs w:val="22"/>
        </w:rPr>
        <w:br/>
      </w:r>
    </w:p>
    <w:p w14:paraId="1A49D07D" w14:textId="7728CBEA" w:rsidR="00171401" w:rsidRPr="00D31857" w:rsidRDefault="004C2873" w:rsidP="004C2873">
      <w:pPr>
        <w:pStyle w:val="xmsonormal"/>
        <w:shd w:val="clear" w:color="auto" w:fill="FFFFFF"/>
        <w:spacing w:before="0" w:beforeAutospacing="0" w:after="0" w:afterAutospacing="0"/>
        <w:rPr>
          <w:rFonts w:asciiTheme="minorHAnsi" w:hAnsiTheme="minorHAnsi" w:cstheme="minorHAnsi"/>
          <w:color w:val="201F1E"/>
          <w:sz w:val="22"/>
          <w:szCs w:val="22"/>
        </w:rPr>
      </w:pPr>
      <w:r w:rsidRPr="00D31857">
        <w:rPr>
          <w:rFonts w:asciiTheme="minorHAnsi" w:hAnsiTheme="minorHAnsi" w:cstheme="minorHAnsi"/>
          <w:color w:val="201F1E"/>
          <w:sz w:val="22"/>
          <w:szCs w:val="22"/>
        </w:rPr>
        <w:t>Mr Gschwind continued, “Tourism is one of the largest private-sector employers with 236,000 Queenslanders directly and indirectly employed in the sector in 2019.</w:t>
      </w:r>
      <w:r w:rsidR="00B046D4" w:rsidRPr="00D31857">
        <w:rPr>
          <w:rFonts w:asciiTheme="minorHAnsi" w:hAnsiTheme="minorHAnsi" w:cstheme="minorHAnsi"/>
          <w:color w:val="201F1E"/>
          <w:sz w:val="22"/>
          <w:szCs w:val="22"/>
        </w:rPr>
        <w:t xml:space="preserve"> The importance of tourism to regional economies in Queensland has been dramatically exposed during the COVID-crisis”.</w:t>
      </w:r>
    </w:p>
    <w:p w14:paraId="4E4F3850" w14:textId="430E9202" w:rsidR="008F5919" w:rsidRPr="00D31857" w:rsidRDefault="008F5919" w:rsidP="008F5919">
      <w:pPr>
        <w:pStyle w:val="xmsonormal"/>
        <w:shd w:val="clear" w:color="auto" w:fill="FFFFFF"/>
        <w:spacing w:before="0" w:beforeAutospacing="0" w:after="0" w:afterAutospacing="0"/>
        <w:rPr>
          <w:rFonts w:asciiTheme="minorHAnsi" w:hAnsiTheme="minorHAnsi" w:cstheme="minorHAnsi"/>
          <w:color w:val="201F1E"/>
          <w:sz w:val="22"/>
          <w:szCs w:val="22"/>
        </w:rPr>
      </w:pPr>
      <w:r w:rsidRPr="00D31857">
        <w:rPr>
          <w:rFonts w:asciiTheme="minorHAnsi" w:hAnsiTheme="minorHAnsi" w:cstheme="minorHAnsi"/>
          <w:color w:val="201F1E"/>
          <w:sz w:val="22"/>
          <w:szCs w:val="22"/>
        </w:rPr>
        <w:br/>
      </w:r>
      <w:r w:rsidR="000745E1" w:rsidRPr="00D31857">
        <w:rPr>
          <w:rFonts w:asciiTheme="minorHAnsi" w:hAnsiTheme="minorHAnsi" w:cstheme="minorHAnsi"/>
          <w:color w:val="201F1E"/>
          <w:sz w:val="22"/>
          <w:szCs w:val="22"/>
        </w:rPr>
        <w:t>Queensland has done very well in managing its health situation</w:t>
      </w:r>
      <w:r w:rsidR="005E5D2B" w:rsidRPr="00D31857">
        <w:rPr>
          <w:rFonts w:asciiTheme="minorHAnsi" w:hAnsiTheme="minorHAnsi" w:cstheme="minorHAnsi"/>
          <w:color w:val="201F1E"/>
          <w:sz w:val="22"/>
          <w:szCs w:val="22"/>
        </w:rPr>
        <w:t xml:space="preserve"> but</w:t>
      </w:r>
      <w:r w:rsidR="000745E1" w:rsidRPr="00D31857">
        <w:rPr>
          <w:rFonts w:asciiTheme="minorHAnsi" w:hAnsiTheme="minorHAnsi" w:cstheme="minorHAnsi"/>
          <w:color w:val="201F1E"/>
          <w:sz w:val="22"/>
          <w:szCs w:val="22"/>
        </w:rPr>
        <w:t xml:space="preserve"> the state’s tourism sectors was not spared from the economic devastation that has played out over th</w:t>
      </w:r>
      <w:r w:rsidR="005E5D2B" w:rsidRPr="00D31857">
        <w:rPr>
          <w:rFonts w:asciiTheme="minorHAnsi" w:hAnsiTheme="minorHAnsi" w:cstheme="minorHAnsi"/>
          <w:color w:val="201F1E"/>
          <w:sz w:val="22"/>
          <w:szCs w:val="22"/>
        </w:rPr>
        <w:t xml:space="preserve">e </w:t>
      </w:r>
      <w:r w:rsidR="000745E1" w:rsidRPr="00D31857">
        <w:rPr>
          <w:rFonts w:asciiTheme="minorHAnsi" w:hAnsiTheme="minorHAnsi" w:cstheme="minorHAnsi"/>
          <w:color w:val="201F1E"/>
          <w:sz w:val="22"/>
          <w:szCs w:val="22"/>
        </w:rPr>
        <w:t>year</w:t>
      </w:r>
      <w:r w:rsidR="000E5384">
        <w:rPr>
          <w:rFonts w:asciiTheme="minorHAnsi" w:hAnsiTheme="minorHAnsi" w:cstheme="minorHAnsi"/>
          <w:color w:val="201F1E"/>
          <w:sz w:val="22"/>
          <w:szCs w:val="22"/>
        </w:rPr>
        <w:t xml:space="preserve">, so the importance for  </w:t>
      </w:r>
      <w:r w:rsidR="0037770D">
        <w:rPr>
          <w:rFonts w:asciiTheme="minorHAnsi" w:hAnsiTheme="minorHAnsi" w:cstheme="minorHAnsi"/>
          <w:color w:val="201F1E"/>
          <w:sz w:val="22"/>
          <w:szCs w:val="22"/>
        </w:rPr>
        <w:t xml:space="preserve">a </w:t>
      </w:r>
      <w:r w:rsidR="000E5384">
        <w:rPr>
          <w:rFonts w:asciiTheme="minorHAnsi" w:hAnsiTheme="minorHAnsi" w:cstheme="minorHAnsi"/>
          <w:color w:val="201F1E"/>
          <w:sz w:val="22"/>
          <w:szCs w:val="22"/>
        </w:rPr>
        <w:t xml:space="preserve">strong </w:t>
      </w:r>
      <w:r w:rsidR="00084198">
        <w:rPr>
          <w:rFonts w:asciiTheme="minorHAnsi" w:hAnsiTheme="minorHAnsi" w:cstheme="minorHAnsi"/>
          <w:color w:val="201F1E"/>
          <w:sz w:val="22"/>
          <w:szCs w:val="22"/>
        </w:rPr>
        <w:t>par</w:t>
      </w:r>
      <w:r w:rsidR="00011926">
        <w:rPr>
          <w:rFonts w:asciiTheme="minorHAnsi" w:hAnsiTheme="minorHAnsi" w:cstheme="minorHAnsi"/>
          <w:color w:val="201F1E"/>
          <w:sz w:val="22"/>
          <w:szCs w:val="22"/>
        </w:rPr>
        <w:t xml:space="preserve">tnership </w:t>
      </w:r>
      <w:r w:rsidR="0037770D">
        <w:rPr>
          <w:rFonts w:asciiTheme="minorHAnsi" w:hAnsiTheme="minorHAnsi" w:cstheme="minorHAnsi"/>
          <w:color w:val="201F1E"/>
          <w:sz w:val="22"/>
          <w:szCs w:val="22"/>
        </w:rPr>
        <w:t xml:space="preserve">between </w:t>
      </w:r>
      <w:r w:rsidR="00FF2250">
        <w:rPr>
          <w:rFonts w:asciiTheme="minorHAnsi" w:hAnsiTheme="minorHAnsi" w:cstheme="minorHAnsi"/>
          <w:color w:val="201F1E"/>
          <w:sz w:val="22"/>
          <w:szCs w:val="22"/>
        </w:rPr>
        <w:t>government and the industry is vita</w:t>
      </w:r>
      <w:r w:rsidR="009E112E">
        <w:rPr>
          <w:rFonts w:asciiTheme="minorHAnsi" w:hAnsiTheme="minorHAnsi" w:cstheme="minorHAnsi"/>
          <w:color w:val="201F1E"/>
          <w:sz w:val="22"/>
          <w:szCs w:val="22"/>
        </w:rPr>
        <w:t>l.</w:t>
      </w:r>
      <w:r w:rsidR="00E96A61" w:rsidRPr="00D31857">
        <w:rPr>
          <w:rFonts w:asciiTheme="minorHAnsi" w:hAnsiTheme="minorHAnsi" w:cstheme="minorHAnsi"/>
          <w:color w:val="201F1E"/>
          <w:sz w:val="22"/>
          <w:szCs w:val="22"/>
        </w:rPr>
        <w:br/>
      </w:r>
    </w:p>
    <w:p w14:paraId="3ABCBF1F" w14:textId="77777777" w:rsidR="008833B0" w:rsidRDefault="00E266AB" w:rsidP="00600860">
      <w:pPr>
        <w:pStyle w:val="xmsonormal"/>
        <w:shd w:val="clear" w:color="auto" w:fill="FFFFFF"/>
        <w:spacing w:before="0" w:beforeAutospacing="0" w:after="0" w:afterAutospacing="0"/>
        <w:rPr>
          <w:rFonts w:asciiTheme="minorHAnsi" w:hAnsiTheme="minorHAnsi" w:cstheme="minorHAnsi"/>
          <w:color w:val="201F1E"/>
          <w:sz w:val="22"/>
          <w:szCs w:val="22"/>
        </w:rPr>
      </w:pPr>
      <w:r w:rsidRPr="00D31857">
        <w:rPr>
          <w:rFonts w:asciiTheme="minorHAnsi" w:hAnsiTheme="minorHAnsi" w:cstheme="minorHAnsi"/>
          <w:color w:val="201F1E"/>
          <w:sz w:val="22"/>
          <w:szCs w:val="22"/>
        </w:rPr>
        <w:t>“</w:t>
      </w:r>
      <w:r w:rsidR="000745E1" w:rsidRPr="00D31857">
        <w:rPr>
          <w:rFonts w:asciiTheme="minorHAnsi" w:hAnsiTheme="minorHAnsi" w:cstheme="minorHAnsi"/>
          <w:color w:val="201F1E"/>
          <w:sz w:val="22"/>
          <w:szCs w:val="22"/>
        </w:rPr>
        <w:t>The damage will be measured in the billions of dollars and the impact on jobs has been significant. </w:t>
      </w:r>
      <w:r w:rsidR="00487B64" w:rsidRPr="00D31857">
        <w:rPr>
          <w:rFonts w:asciiTheme="minorHAnsi" w:hAnsiTheme="minorHAnsi" w:cstheme="minorHAnsi"/>
          <w:color w:val="201F1E"/>
          <w:sz w:val="22"/>
          <w:szCs w:val="22"/>
        </w:rPr>
        <w:t>The Queensland Government is an</w:t>
      </w:r>
      <w:r w:rsidR="000745E1" w:rsidRPr="00D31857">
        <w:rPr>
          <w:rFonts w:asciiTheme="minorHAnsi" w:hAnsiTheme="minorHAnsi" w:cstheme="minorHAnsi"/>
          <w:color w:val="201F1E"/>
          <w:sz w:val="22"/>
          <w:szCs w:val="22"/>
        </w:rPr>
        <w:t xml:space="preserve"> important partner for our </w:t>
      </w:r>
      <w:r w:rsidR="0057118F" w:rsidRPr="00D31857">
        <w:rPr>
          <w:rFonts w:asciiTheme="minorHAnsi" w:hAnsiTheme="minorHAnsi" w:cstheme="minorHAnsi"/>
          <w:color w:val="201F1E"/>
          <w:sz w:val="22"/>
          <w:szCs w:val="22"/>
        </w:rPr>
        <w:t>industry</w:t>
      </w:r>
      <w:r w:rsidR="000745E1" w:rsidRPr="00D31857">
        <w:rPr>
          <w:rFonts w:asciiTheme="minorHAnsi" w:hAnsiTheme="minorHAnsi" w:cstheme="minorHAnsi"/>
          <w:color w:val="201F1E"/>
          <w:sz w:val="22"/>
          <w:szCs w:val="22"/>
        </w:rPr>
        <w:t xml:space="preserve"> and we would like to </w:t>
      </w:r>
      <w:r w:rsidR="00C156ED">
        <w:rPr>
          <w:rFonts w:asciiTheme="minorHAnsi" w:hAnsiTheme="minorHAnsi" w:cstheme="minorHAnsi"/>
          <w:color w:val="201F1E"/>
          <w:sz w:val="22"/>
          <w:szCs w:val="22"/>
        </w:rPr>
        <w:t>ensure</w:t>
      </w:r>
      <w:r w:rsidR="000745E1" w:rsidRPr="00D31857">
        <w:rPr>
          <w:rFonts w:asciiTheme="minorHAnsi" w:hAnsiTheme="minorHAnsi" w:cstheme="minorHAnsi"/>
          <w:color w:val="201F1E"/>
          <w:sz w:val="22"/>
          <w:szCs w:val="22"/>
        </w:rPr>
        <w:t xml:space="preserve"> </w:t>
      </w:r>
      <w:r w:rsidR="00955333">
        <w:rPr>
          <w:rFonts w:asciiTheme="minorHAnsi" w:hAnsiTheme="minorHAnsi" w:cstheme="minorHAnsi"/>
          <w:color w:val="201F1E"/>
          <w:sz w:val="22"/>
          <w:szCs w:val="22"/>
        </w:rPr>
        <w:t>that</w:t>
      </w:r>
      <w:r w:rsidR="000745E1" w:rsidRPr="00D31857">
        <w:rPr>
          <w:rFonts w:asciiTheme="minorHAnsi" w:hAnsiTheme="minorHAnsi" w:cstheme="minorHAnsi"/>
          <w:color w:val="201F1E"/>
          <w:sz w:val="22"/>
          <w:szCs w:val="22"/>
        </w:rPr>
        <w:t xml:space="preserve"> </w:t>
      </w:r>
      <w:r w:rsidR="00A367AC">
        <w:rPr>
          <w:rFonts w:asciiTheme="minorHAnsi" w:hAnsiTheme="minorHAnsi" w:cstheme="minorHAnsi"/>
          <w:color w:val="201F1E"/>
          <w:sz w:val="22"/>
          <w:szCs w:val="22"/>
        </w:rPr>
        <w:t xml:space="preserve">all </w:t>
      </w:r>
      <w:r w:rsidR="00777199">
        <w:rPr>
          <w:rFonts w:asciiTheme="minorHAnsi" w:hAnsiTheme="minorHAnsi" w:cstheme="minorHAnsi"/>
          <w:color w:val="201F1E"/>
          <w:sz w:val="22"/>
          <w:szCs w:val="22"/>
        </w:rPr>
        <w:t>members of the next Parliament are</w:t>
      </w:r>
      <w:r w:rsidR="000745E1" w:rsidRPr="00D31857">
        <w:rPr>
          <w:rFonts w:asciiTheme="minorHAnsi" w:hAnsiTheme="minorHAnsi" w:cstheme="minorHAnsi"/>
          <w:color w:val="201F1E"/>
          <w:sz w:val="22"/>
          <w:szCs w:val="22"/>
        </w:rPr>
        <w:t xml:space="preserve"> aware of our industry’s priorities for the next four years.  </w:t>
      </w:r>
      <w:r w:rsidR="009D2C9E" w:rsidRPr="00D31857">
        <w:rPr>
          <w:rFonts w:asciiTheme="minorHAnsi" w:hAnsiTheme="minorHAnsi" w:cstheme="minorHAnsi"/>
          <w:sz w:val="22"/>
          <w:szCs w:val="22"/>
        </w:rPr>
        <w:br/>
      </w:r>
      <w:r w:rsidR="009D2C9E" w:rsidRPr="00D31857">
        <w:rPr>
          <w:rFonts w:asciiTheme="minorHAnsi" w:hAnsiTheme="minorHAnsi" w:cstheme="minorHAnsi"/>
          <w:sz w:val="22"/>
          <w:szCs w:val="22"/>
        </w:rPr>
        <w:br/>
      </w:r>
      <w:r w:rsidR="00092469" w:rsidRPr="00D31857">
        <w:rPr>
          <w:rFonts w:asciiTheme="minorHAnsi" w:hAnsiTheme="minorHAnsi" w:cstheme="minorHAnsi"/>
          <w:color w:val="201F1E"/>
          <w:sz w:val="22"/>
          <w:szCs w:val="22"/>
        </w:rPr>
        <w:t xml:space="preserve"> </w:t>
      </w:r>
      <w:r w:rsidR="7D60F84F" w:rsidRPr="00D31857">
        <w:rPr>
          <w:rFonts w:asciiTheme="minorHAnsi" w:hAnsiTheme="minorHAnsi" w:cstheme="minorHAnsi"/>
          <w:color w:val="201F1E"/>
          <w:sz w:val="22"/>
          <w:szCs w:val="22"/>
        </w:rPr>
        <w:t>“</w:t>
      </w:r>
      <w:r w:rsidR="007E2900">
        <w:rPr>
          <w:rFonts w:asciiTheme="minorHAnsi" w:hAnsiTheme="minorHAnsi" w:cstheme="minorHAnsi"/>
          <w:color w:val="201F1E"/>
          <w:sz w:val="22"/>
          <w:szCs w:val="22"/>
        </w:rPr>
        <w:t xml:space="preserve">Some top priorities for the industry </w:t>
      </w:r>
      <w:r w:rsidR="003D2D68">
        <w:rPr>
          <w:rFonts w:asciiTheme="minorHAnsi" w:hAnsiTheme="minorHAnsi" w:cstheme="minorHAnsi"/>
          <w:color w:val="201F1E"/>
          <w:sz w:val="22"/>
          <w:szCs w:val="22"/>
        </w:rPr>
        <w:t>include</w:t>
      </w:r>
      <w:r w:rsidR="009F3894">
        <w:rPr>
          <w:rFonts w:asciiTheme="minorHAnsi" w:hAnsiTheme="minorHAnsi" w:cstheme="minorHAnsi"/>
          <w:color w:val="201F1E"/>
          <w:sz w:val="22"/>
          <w:szCs w:val="22"/>
        </w:rPr>
        <w:t xml:space="preserve"> a </w:t>
      </w:r>
      <w:r w:rsidR="7D60F84F" w:rsidRPr="00D31857">
        <w:rPr>
          <w:rFonts w:asciiTheme="minorHAnsi" w:hAnsiTheme="minorHAnsi" w:cstheme="minorHAnsi"/>
          <w:color w:val="201F1E"/>
          <w:sz w:val="22"/>
          <w:szCs w:val="22"/>
        </w:rPr>
        <w:t>tourism portfolio allocated to a senior cabinet Minister</w:t>
      </w:r>
      <w:r w:rsidR="00DC4C43">
        <w:rPr>
          <w:rFonts w:asciiTheme="minorHAnsi" w:hAnsiTheme="minorHAnsi" w:cstheme="minorHAnsi"/>
          <w:color w:val="201F1E"/>
          <w:sz w:val="22"/>
          <w:szCs w:val="22"/>
        </w:rPr>
        <w:t xml:space="preserve"> as it</w:t>
      </w:r>
      <w:r w:rsidR="7D60F84F" w:rsidRPr="00D31857">
        <w:rPr>
          <w:rFonts w:asciiTheme="minorHAnsi" w:hAnsiTheme="minorHAnsi" w:cstheme="minorHAnsi"/>
          <w:color w:val="201F1E"/>
          <w:sz w:val="22"/>
          <w:szCs w:val="22"/>
        </w:rPr>
        <w:t xml:space="preserve"> </w:t>
      </w:r>
      <w:r w:rsidR="00217313" w:rsidRPr="00D31857">
        <w:rPr>
          <w:rStyle w:val="normaltextrun"/>
          <w:rFonts w:asciiTheme="minorHAnsi" w:hAnsiTheme="minorHAnsi" w:cstheme="minorHAnsi"/>
          <w:color w:val="000000"/>
          <w:sz w:val="22"/>
          <w:szCs w:val="22"/>
          <w:shd w:val="clear" w:color="auto" w:fill="FFFFFF"/>
        </w:rPr>
        <w:t>is essential to generate the best outcomes for the economy and for the regional communities that depend on a strong tourism sector.</w:t>
      </w:r>
      <w:r w:rsidR="00217313" w:rsidRPr="00D31857">
        <w:rPr>
          <w:rStyle w:val="eop"/>
          <w:rFonts w:asciiTheme="minorHAnsi" w:hAnsiTheme="minorHAnsi" w:cstheme="minorHAnsi"/>
          <w:color w:val="000000"/>
          <w:sz w:val="22"/>
          <w:szCs w:val="22"/>
          <w:shd w:val="clear" w:color="auto" w:fill="FFFFFF"/>
        </w:rPr>
        <w:t> </w:t>
      </w:r>
      <w:r w:rsidR="00F94ECC" w:rsidRPr="00D31857">
        <w:rPr>
          <w:rStyle w:val="eop"/>
          <w:rFonts w:asciiTheme="minorHAnsi" w:hAnsiTheme="minorHAnsi" w:cstheme="minorHAnsi"/>
          <w:color w:val="000000"/>
          <w:sz w:val="22"/>
          <w:szCs w:val="22"/>
          <w:shd w:val="clear" w:color="auto" w:fill="FFFFFF"/>
        </w:rPr>
        <w:t>Improved business regulation</w:t>
      </w:r>
      <w:r w:rsidR="00876906" w:rsidRPr="00D31857">
        <w:rPr>
          <w:rStyle w:val="eop"/>
          <w:rFonts w:asciiTheme="minorHAnsi" w:hAnsiTheme="minorHAnsi" w:cstheme="minorHAnsi"/>
          <w:color w:val="000000"/>
          <w:sz w:val="22"/>
          <w:szCs w:val="22"/>
          <w:shd w:val="clear" w:color="auto" w:fill="FFFFFF"/>
        </w:rPr>
        <w:t>, public infrastructure investment</w:t>
      </w:r>
      <w:r w:rsidR="007E162E" w:rsidRPr="00D31857">
        <w:rPr>
          <w:rStyle w:val="eop"/>
          <w:rFonts w:asciiTheme="minorHAnsi" w:hAnsiTheme="minorHAnsi" w:cstheme="minorHAnsi"/>
          <w:color w:val="000000"/>
          <w:sz w:val="22"/>
          <w:szCs w:val="22"/>
          <w:shd w:val="clear" w:color="auto" w:fill="FFFFFF"/>
        </w:rPr>
        <w:t xml:space="preserve"> and</w:t>
      </w:r>
      <w:r w:rsidR="00876906" w:rsidRPr="00D31857">
        <w:rPr>
          <w:rStyle w:val="eop"/>
          <w:rFonts w:asciiTheme="minorHAnsi" w:hAnsiTheme="minorHAnsi" w:cstheme="minorHAnsi"/>
          <w:color w:val="000000"/>
          <w:sz w:val="22"/>
          <w:szCs w:val="22"/>
          <w:shd w:val="clear" w:color="auto" w:fill="FFFFFF"/>
        </w:rPr>
        <w:t xml:space="preserve"> </w:t>
      </w:r>
      <w:r w:rsidR="009A6585" w:rsidRPr="00D31857">
        <w:rPr>
          <w:rStyle w:val="eop"/>
          <w:rFonts w:asciiTheme="minorHAnsi" w:hAnsiTheme="minorHAnsi" w:cstheme="minorHAnsi"/>
          <w:color w:val="000000"/>
          <w:sz w:val="22"/>
          <w:szCs w:val="22"/>
          <w:shd w:val="clear" w:color="auto" w:fill="FFFFFF"/>
        </w:rPr>
        <w:t>targeted relief of fees and charges for COVID-crisis-affected businesses</w:t>
      </w:r>
      <w:r w:rsidR="00044F3C">
        <w:rPr>
          <w:rStyle w:val="eop"/>
          <w:rFonts w:asciiTheme="minorHAnsi" w:hAnsiTheme="minorHAnsi" w:cstheme="minorHAnsi"/>
          <w:color w:val="000000"/>
          <w:sz w:val="22"/>
          <w:szCs w:val="22"/>
          <w:shd w:val="clear" w:color="auto" w:fill="FFFFFF"/>
        </w:rPr>
        <w:t xml:space="preserve"> </w:t>
      </w:r>
      <w:r w:rsidR="001E2481">
        <w:rPr>
          <w:rStyle w:val="eop"/>
          <w:rFonts w:asciiTheme="minorHAnsi" w:hAnsiTheme="minorHAnsi" w:cstheme="minorHAnsi"/>
          <w:color w:val="000000"/>
          <w:sz w:val="22"/>
          <w:szCs w:val="22"/>
          <w:shd w:val="clear" w:color="auto" w:fill="FFFFFF"/>
        </w:rPr>
        <w:t>will be essential for recovery.</w:t>
      </w:r>
      <w:r w:rsidR="00B77DD7" w:rsidRPr="00D31857">
        <w:rPr>
          <w:rStyle w:val="eop"/>
          <w:rFonts w:asciiTheme="minorHAnsi" w:hAnsiTheme="minorHAnsi" w:cstheme="minorHAnsi"/>
          <w:color w:val="000000"/>
          <w:sz w:val="22"/>
          <w:szCs w:val="22"/>
          <w:shd w:val="clear" w:color="auto" w:fill="FFFFFF"/>
        </w:rPr>
        <w:br/>
      </w:r>
      <w:r w:rsidR="00B77DD7" w:rsidRPr="00D31857">
        <w:rPr>
          <w:rStyle w:val="eop"/>
          <w:rFonts w:asciiTheme="minorHAnsi" w:hAnsiTheme="minorHAnsi" w:cstheme="minorHAnsi"/>
          <w:color w:val="000000"/>
          <w:sz w:val="22"/>
          <w:szCs w:val="22"/>
          <w:shd w:val="clear" w:color="auto" w:fill="FFFFFF"/>
        </w:rPr>
        <w:br/>
      </w:r>
      <w:r w:rsidR="00092469" w:rsidRPr="00D31857">
        <w:rPr>
          <w:rStyle w:val="eop"/>
          <w:rFonts w:asciiTheme="minorHAnsi" w:hAnsiTheme="minorHAnsi" w:cstheme="minorHAnsi"/>
          <w:color w:val="000000"/>
          <w:sz w:val="22"/>
          <w:szCs w:val="22"/>
          <w:shd w:val="clear" w:color="auto" w:fill="FFFFFF"/>
        </w:rPr>
        <w:t>“</w:t>
      </w:r>
      <w:r w:rsidR="00092469" w:rsidRPr="00D31857">
        <w:rPr>
          <w:rStyle w:val="normaltextrun"/>
          <w:rFonts w:asciiTheme="minorHAnsi" w:hAnsiTheme="minorHAnsi" w:cstheme="minorHAnsi"/>
          <w:color w:val="0E101A"/>
          <w:sz w:val="22"/>
          <w:szCs w:val="22"/>
          <w:bdr w:val="none" w:sz="0" w:space="0" w:color="auto" w:frame="1"/>
        </w:rPr>
        <w:t xml:space="preserve">Given the current global disruption to the economy and to tourism, it is important to map out a </w:t>
      </w:r>
      <w:r w:rsidR="00092469">
        <w:rPr>
          <w:rStyle w:val="normaltextrun"/>
          <w:rFonts w:asciiTheme="minorHAnsi" w:hAnsiTheme="minorHAnsi" w:cstheme="minorHAnsi"/>
          <w:color w:val="0E101A"/>
          <w:sz w:val="22"/>
          <w:szCs w:val="22"/>
          <w:bdr w:val="none" w:sz="0" w:space="0" w:color="auto" w:frame="1"/>
        </w:rPr>
        <w:t>clear, collaborative</w:t>
      </w:r>
      <w:r w:rsidR="00092469" w:rsidRPr="00D31857">
        <w:rPr>
          <w:rStyle w:val="normaltextrun"/>
          <w:rFonts w:asciiTheme="minorHAnsi" w:hAnsiTheme="minorHAnsi" w:cstheme="minorHAnsi"/>
          <w:color w:val="0E101A"/>
          <w:sz w:val="22"/>
          <w:szCs w:val="22"/>
          <w:bdr w:val="none" w:sz="0" w:space="0" w:color="auto" w:frame="1"/>
        </w:rPr>
        <w:t xml:space="preserve"> plan for the long-term recovery of tourism within Queensland</w:t>
      </w:r>
      <w:r w:rsidR="007966C9">
        <w:rPr>
          <w:rStyle w:val="normaltextrun"/>
          <w:rFonts w:asciiTheme="minorHAnsi" w:hAnsiTheme="minorHAnsi" w:cstheme="minorHAnsi"/>
          <w:color w:val="0E101A"/>
          <w:sz w:val="22"/>
          <w:szCs w:val="22"/>
          <w:bdr w:val="none" w:sz="0" w:space="0" w:color="auto" w:frame="1"/>
        </w:rPr>
        <w:t xml:space="preserve">, which should include a </w:t>
      </w:r>
      <w:r w:rsidR="007405E8">
        <w:rPr>
          <w:rFonts w:asciiTheme="minorHAnsi" w:hAnsiTheme="minorHAnsi" w:cstheme="minorHAnsi"/>
          <w:sz w:val="22"/>
          <w:szCs w:val="22"/>
        </w:rPr>
        <w:t>r</w:t>
      </w:r>
      <w:r w:rsidR="00D31857" w:rsidRPr="00D31857">
        <w:rPr>
          <w:rFonts w:asciiTheme="minorHAnsi" w:hAnsiTheme="minorHAnsi" w:cstheme="minorHAnsi"/>
          <w:sz w:val="22"/>
          <w:szCs w:val="22"/>
        </w:rPr>
        <w:t xml:space="preserve">enewed tourism infrastructure grant program based on the </w:t>
      </w:r>
      <w:r w:rsidR="0052448B">
        <w:rPr>
          <w:rFonts w:asciiTheme="minorHAnsi" w:hAnsiTheme="minorHAnsi" w:cstheme="minorHAnsi"/>
          <w:sz w:val="22"/>
          <w:szCs w:val="22"/>
        </w:rPr>
        <w:t>‘</w:t>
      </w:r>
      <w:r w:rsidR="00D31857" w:rsidRPr="00D31857">
        <w:rPr>
          <w:rFonts w:asciiTheme="minorHAnsi" w:hAnsiTheme="minorHAnsi" w:cstheme="minorHAnsi"/>
          <w:sz w:val="22"/>
          <w:szCs w:val="22"/>
        </w:rPr>
        <w:t>Growing Tourism Infrastructure Fund</w:t>
      </w:r>
      <w:r w:rsidR="0052448B">
        <w:rPr>
          <w:rFonts w:asciiTheme="minorHAnsi" w:hAnsiTheme="minorHAnsi" w:cstheme="minorHAnsi"/>
          <w:sz w:val="22"/>
          <w:szCs w:val="22"/>
        </w:rPr>
        <w:t>’</w:t>
      </w:r>
      <w:r w:rsidR="00D31857" w:rsidRPr="00D31857">
        <w:rPr>
          <w:rFonts w:asciiTheme="minorHAnsi" w:hAnsiTheme="minorHAnsi" w:cstheme="minorHAnsi"/>
          <w:sz w:val="22"/>
          <w:szCs w:val="22"/>
        </w:rPr>
        <w:t xml:space="preserve"> (GTIF)</w:t>
      </w:r>
      <w:r w:rsidR="00CF4C17">
        <w:rPr>
          <w:rFonts w:asciiTheme="minorHAnsi" w:hAnsiTheme="minorHAnsi" w:cstheme="minorHAnsi"/>
          <w:sz w:val="22"/>
          <w:szCs w:val="22"/>
        </w:rPr>
        <w:t>,</w:t>
      </w:r>
      <w:r w:rsidR="00D31857" w:rsidRPr="00D31857">
        <w:rPr>
          <w:rFonts w:asciiTheme="minorHAnsi" w:hAnsiTheme="minorHAnsi" w:cstheme="minorHAnsi"/>
          <w:sz w:val="22"/>
          <w:szCs w:val="22"/>
        </w:rPr>
        <w:t xml:space="preserve"> the </w:t>
      </w:r>
      <w:r w:rsidR="00CF4C17">
        <w:rPr>
          <w:rFonts w:asciiTheme="minorHAnsi" w:hAnsiTheme="minorHAnsi" w:cstheme="minorHAnsi"/>
          <w:sz w:val="22"/>
          <w:szCs w:val="22"/>
        </w:rPr>
        <w:t>‘</w:t>
      </w:r>
      <w:r w:rsidR="00D31857" w:rsidRPr="00D31857">
        <w:rPr>
          <w:rFonts w:asciiTheme="minorHAnsi" w:hAnsiTheme="minorHAnsi" w:cstheme="minorHAnsi"/>
          <w:sz w:val="22"/>
          <w:szCs w:val="22"/>
        </w:rPr>
        <w:t>Attracting Aviation Investment Fund</w:t>
      </w:r>
      <w:r w:rsidR="0052448B">
        <w:rPr>
          <w:rFonts w:asciiTheme="minorHAnsi" w:hAnsiTheme="minorHAnsi" w:cstheme="minorHAnsi"/>
          <w:sz w:val="22"/>
          <w:szCs w:val="22"/>
        </w:rPr>
        <w:t>’</w:t>
      </w:r>
      <w:r w:rsidR="00D31857" w:rsidRPr="00D31857">
        <w:rPr>
          <w:rFonts w:asciiTheme="minorHAnsi" w:hAnsiTheme="minorHAnsi" w:cstheme="minorHAnsi"/>
          <w:sz w:val="22"/>
          <w:szCs w:val="22"/>
        </w:rPr>
        <w:t xml:space="preserve"> (AAIF)</w:t>
      </w:r>
      <w:r w:rsidR="00CF4C17">
        <w:rPr>
          <w:rFonts w:asciiTheme="minorHAnsi" w:hAnsiTheme="minorHAnsi" w:cstheme="minorHAnsi"/>
          <w:sz w:val="22"/>
          <w:szCs w:val="22"/>
        </w:rPr>
        <w:t xml:space="preserve"> and a</w:t>
      </w:r>
      <w:r w:rsidR="004B0895">
        <w:rPr>
          <w:rFonts w:asciiTheme="minorHAnsi" w:hAnsiTheme="minorHAnsi" w:cstheme="minorHAnsi"/>
          <w:sz w:val="22"/>
          <w:szCs w:val="22"/>
        </w:rPr>
        <w:t xml:space="preserve"> continued industry capacity building progra</w:t>
      </w:r>
      <w:r w:rsidR="00E46691">
        <w:rPr>
          <w:rFonts w:asciiTheme="minorHAnsi" w:hAnsiTheme="minorHAnsi" w:cstheme="minorHAnsi"/>
          <w:sz w:val="22"/>
          <w:szCs w:val="22"/>
        </w:rPr>
        <w:t>m</w:t>
      </w:r>
      <w:r w:rsidR="00977910">
        <w:rPr>
          <w:rFonts w:asciiTheme="minorHAnsi" w:hAnsiTheme="minorHAnsi" w:cstheme="minorHAnsi"/>
          <w:sz w:val="22"/>
          <w:szCs w:val="22"/>
        </w:rPr>
        <w:t>.</w:t>
      </w:r>
      <w:r w:rsidR="004B0895">
        <w:rPr>
          <w:rFonts w:asciiTheme="minorHAnsi" w:hAnsiTheme="minorHAnsi" w:cstheme="minorHAnsi"/>
          <w:sz w:val="22"/>
          <w:szCs w:val="22"/>
        </w:rPr>
        <w:br/>
      </w:r>
      <w:r w:rsidR="004B0895">
        <w:rPr>
          <w:rFonts w:asciiTheme="minorHAnsi" w:hAnsiTheme="minorHAnsi" w:cstheme="minorHAnsi"/>
          <w:sz w:val="22"/>
          <w:szCs w:val="22"/>
        </w:rPr>
        <w:br/>
      </w:r>
      <w:r w:rsidR="00AA1F9A">
        <w:rPr>
          <w:rFonts w:asciiTheme="minorHAnsi" w:hAnsiTheme="minorHAnsi" w:cstheme="minorHAnsi"/>
          <w:sz w:val="22"/>
          <w:szCs w:val="22"/>
        </w:rPr>
        <w:t>“</w:t>
      </w:r>
      <w:r w:rsidR="00E46691">
        <w:rPr>
          <w:rFonts w:asciiTheme="minorHAnsi" w:hAnsiTheme="minorHAnsi" w:cstheme="minorHAnsi"/>
          <w:sz w:val="22"/>
          <w:szCs w:val="22"/>
        </w:rPr>
        <w:t xml:space="preserve">We must also encourage </w:t>
      </w:r>
      <w:r w:rsidR="00CF54CA" w:rsidRPr="00CF54CA">
        <w:rPr>
          <w:rFonts w:asciiTheme="minorHAnsi" w:hAnsiTheme="minorHAnsi" w:cstheme="minorHAnsi"/>
          <w:sz w:val="22"/>
          <w:szCs w:val="22"/>
        </w:rPr>
        <w:t>visitation to Queensland through marketing and events</w:t>
      </w:r>
      <w:r w:rsidR="003762F0">
        <w:rPr>
          <w:rFonts w:asciiTheme="minorHAnsi" w:hAnsiTheme="minorHAnsi" w:cstheme="minorHAnsi"/>
          <w:sz w:val="22"/>
          <w:szCs w:val="22"/>
        </w:rPr>
        <w:t>, a</w:t>
      </w:r>
      <w:r w:rsidR="003762F0" w:rsidRPr="003762F0">
        <w:rPr>
          <w:rFonts w:asciiTheme="minorHAnsi" w:hAnsiTheme="minorHAnsi" w:cstheme="minorHAnsi"/>
          <w:sz w:val="22"/>
          <w:szCs w:val="22"/>
        </w:rPr>
        <w:t xml:space="preserve"> continued First Nations tourism program </w:t>
      </w:r>
      <w:r w:rsidR="00214FB4">
        <w:rPr>
          <w:rFonts w:asciiTheme="minorHAnsi" w:hAnsiTheme="minorHAnsi" w:cstheme="minorHAnsi"/>
          <w:sz w:val="22"/>
          <w:szCs w:val="22"/>
        </w:rPr>
        <w:t>and a</w:t>
      </w:r>
      <w:r w:rsidR="00214FB4" w:rsidRPr="00214FB4">
        <w:rPr>
          <w:rFonts w:asciiTheme="minorHAnsi" w:hAnsiTheme="minorHAnsi" w:cstheme="minorHAnsi"/>
          <w:sz w:val="22"/>
          <w:szCs w:val="22"/>
        </w:rPr>
        <w:t>ssist</w:t>
      </w:r>
      <w:r w:rsidR="00214FB4">
        <w:rPr>
          <w:rFonts w:asciiTheme="minorHAnsi" w:hAnsiTheme="minorHAnsi" w:cstheme="minorHAnsi"/>
          <w:sz w:val="22"/>
          <w:szCs w:val="22"/>
        </w:rPr>
        <w:t>ing</w:t>
      </w:r>
      <w:r w:rsidR="00214FB4" w:rsidRPr="00214FB4">
        <w:rPr>
          <w:rFonts w:asciiTheme="minorHAnsi" w:hAnsiTheme="minorHAnsi" w:cstheme="minorHAnsi"/>
          <w:sz w:val="22"/>
          <w:szCs w:val="22"/>
        </w:rPr>
        <w:t xml:space="preserve"> the tourism industry </w:t>
      </w:r>
      <w:r w:rsidR="00214FB4">
        <w:rPr>
          <w:rFonts w:asciiTheme="minorHAnsi" w:hAnsiTheme="minorHAnsi" w:cstheme="minorHAnsi"/>
          <w:sz w:val="22"/>
          <w:szCs w:val="22"/>
        </w:rPr>
        <w:t xml:space="preserve">to </w:t>
      </w:r>
      <w:r w:rsidR="00214FB4" w:rsidRPr="00214FB4">
        <w:rPr>
          <w:rFonts w:asciiTheme="minorHAnsi" w:hAnsiTheme="minorHAnsi" w:cstheme="minorHAnsi"/>
          <w:sz w:val="22"/>
          <w:szCs w:val="22"/>
        </w:rPr>
        <w:t>respond and adapt to climate change</w:t>
      </w:r>
      <w:r w:rsidR="00214FB4">
        <w:rPr>
          <w:rFonts w:asciiTheme="minorHAnsi" w:hAnsiTheme="minorHAnsi" w:cstheme="minorHAnsi"/>
          <w:sz w:val="22"/>
          <w:szCs w:val="22"/>
        </w:rPr>
        <w:t xml:space="preserve"> are all top priorities for our industry.</w:t>
      </w:r>
      <w:r w:rsidR="0083578D">
        <w:rPr>
          <w:rFonts w:asciiTheme="minorHAnsi" w:hAnsiTheme="minorHAnsi" w:cstheme="minorHAnsi"/>
          <w:sz w:val="22"/>
          <w:szCs w:val="22"/>
        </w:rPr>
        <w:t>”</w:t>
      </w:r>
      <w:r w:rsidR="009D2C9E" w:rsidRPr="00D31857">
        <w:rPr>
          <w:rFonts w:asciiTheme="minorHAnsi" w:hAnsiTheme="minorHAnsi" w:cstheme="minorHAnsi"/>
          <w:sz w:val="22"/>
          <w:szCs w:val="22"/>
        </w:rPr>
        <w:br/>
      </w:r>
      <w:r w:rsidR="009D2C9E" w:rsidRPr="00D31857">
        <w:rPr>
          <w:rFonts w:asciiTheme="minorHAnsi" w:hAnsiTheme="minorHAnsi" w:cstheme="minorHAnsi"/>
          <w:sz w:val="22"/>
          <w:szCs w:val="22"/>
        </w:rPr>
        <w:lastRenderedPageBreak/>
        <w:br/>
      </w:r>
    </w:p>
    <w:p w14:paraId="7DE5DA5E" w14:textId="77777777" w:rsidR="008833B0" w:rsidRDefault="008833B0" w:rsidP="00600860">
      <w:pPr>
        <w:pStyle w:val="xmsonormal"/>
        <w:shd w:val="clear" w:color="auto" w:fill="FFFFFF"/>
        <w:spacing w:before="0" w:beforeAutospacing="0" w:after="0" w:afterAutospacing="0"/>
        <w:rPr>
          <w:rFonts w:asciiTheme="minorHAnsi" w:hAnsiTheme="minorHAnsi" w:cstheme="minorHAnsi"/>
          <w:color w:val="201F1E"/>
          <w:sz w:val="22"/>
          <w:szCs w:val="22"/>
        </w:rPr>
      </w:pPr>
    </w:p>
    <w:p w14:paraId="2D37090A" w14:textId="75FCCA32" w:rsidR="000745E1" w:rsidRPr="00D31857" w:rsidRDefault="00802E98" w:rsidP="00600860">
      <w:pPr>
        <w:pStyle w:val="xmsonormal"/>
        <w:shd w:val="clear" w:color="auto" w:fill="FFFFFF"/>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 xml:space="preserve">A full </w:t>
      </w:r>
      <w:r w:rsidR="0076455B">
        <w:rPr>
          <w:rFonts w:asciiTheme="minorHAnsi" w:hAnsiTheme="minorHAnsi" w:cstheme="minorHAnsi"/>
          <w:color w:val="201F1E"/>
          <w:sz w:val="22"/>
          <w:szCs w:val="22"/>
        </w:rPr>
        <w:t xml:space="preserve">list of election priorities for the tourism industry is attached. </w:t>
      </w:r>
    </w:p>
    <w:p w14:paraId="33629D59" w14:textId="77777777" w:rsidR="000745E1" w:rsidRPr="00D31857" w:rsidRDefault="000745E1" w:rsidP="000745E1">
      <w:pPr>
        <w:pStyle w:val="xmsonormal"/>
        <w:shd w:val="clear" w:color="auto" w:fill="FFFFFF"/>
        <w:spacing w:before="0" w:beforeAutospacing="0" w:after="0" w:afterAutospacing="0"/>
        <w:rPr>
          <w:rFonts w:asciiTheme="minorHAnsi" w:hAnsiTheme="minorHAnsi" w:cstheme="minorHAnsi"/>
          <w:color w:val="201F1E"/>
          <w:sz w:val="22"/>
          <w:szCs w:val="22"/>
        </w:rPr>
      </w:pPr>
      <w:r w:rsidRPr="00D31857">
        <w:rPr>
          <w:rFonts w:asciiTheme="minorHAnsi" w:hAnsiTheme="minorHAnsi" w:cstheme="minorHAnsi"/>
          <w:color w:val="201F1E"/>
          <w:sz w:val="22"/>
          <w:szCs w:val="22"/>
        </w:rPr>
        <w:t> </w:t>
      </w:r>
    </w:p>
    <w:p w14:paraId="40E77BA7" w14:textId="77777777" w:rsidR="000745E1" w:rsidRPr="00D31857" w:rsidRDefault="000745E1" w:rsidP="000745E1">
      <w:pPr>
        <w:pStyle w:val="xmsonormal"/>
        <w:shd w:val="clear" w:color="auto" w:fill="FFFFFF"/>
        <w:spacing w:before="0" w:beforeAutospacing="0" w:after="0" w:afterAutospacing="0"/>
        <w:rPr>
          <w:rFonts w:asciiTheme="minorHAnsi" w:hAnsiTheme="minorHAnsi" w:cstheme="minorHAnsi"/>
          <w:color w:val="201F1E"/>
          <w:sz w:val="22"/>
          <w:szCs w:val="22"/>
        </w:rPr>
      </w:pPr>
    </w:p>
    <w:p w14:paraId="5D5DFCA1" w14:textId="3783627C" w:rsidR="001C3EBE" w:rsidRPr="00D31857" w:rsidRDefault="001C3EBE" w:rsidP="000745E1">
      <w:pPr>
        <w:rPr>
          <w:rFonts w:cstheme="minorHAnsi"/>
        </w:rPr>
      </w:pPr>
      <w:r w:rsidRPr="00D31857">
        <w:rPr>
          <w:rStyle w:val="normaltextrun"/>
          <w:rFonts w:cstheme="minorHAnsi"/>
          <w:b/>
          <w:bCs/>
          <w:color w:val="002060"/>
        </w:rPr>
        <w:t>MEDIA CONTACTS:</w:t>
      </w:r>
      <w:r w:rsidRPr="00D31857">
        <w:rPr>
          <w:rStyle w:val="normaltextrun"/>
          <w:rFonts w:cstheme="minorHAnsi"/>
          <w:color w:val="002060"/>
        </w:rPr>
        <w:t> </w:t>
      </w:r>
      <w:r w:rsidRPr="00D31857">
        <w:rPr>
          <w:rStyle w:val="eop"/>
          <w:rFonts w:cstheme="minorHAnsi"/>
          <w:color w:val="002060"/>
        </w:rPr>
        <w:t> </w:t>
      </w:r>
      <w:r w:rsidRPr="00D31857">
        <w:rPr>
          <w:rFonts w:cstheme="minorHAnsi"/>
        </w:rPr>
        <w:br/>
      </w:r>
      <w:r w:rsidRPr="00D31857">
        <w:rPr>
          <w:rFonts w:cstheme="minorHAnsi"/>
        </w:rPr>
        <w:br/>
      </w:r>
      <w:r w:rsidRPr="00D31857">
        <w:rPr>
          <w:rFonts w:cstheme="minorHAnsi"/>
          <w:b/>
          <w:bCs/>
          <w:color w:val="002060"/>
        </w:rPr>
        <w:t>Daniel Gschwind</w:t>
      </w:r>
      <w:r w:rsidRPr="00D31857">
        <w:rPr>
          <w:rFonts w:cstheme="minorHAnsi"/>
          <w:color w:val="002060"/>
        </w:rPr>
        <w:t>  </w:t>
      </w:r>
      <w:r w:rsidRPr="00D31857">
        <w:rPr>
          <w:rFonts w:cstheme="minorHAnsi"/>
        </w:rPr>
        <w:t> </w:t>
      </w:r>
    </w:p>
    <w:p w14:paraId="79B181D4" w14:textId="77777777" w:rsidR="001C3EBE" w:rsidRPr="00D31857" w:rsidRDefault="001C3EBE" w:rsidP="72448F17">
      <w:pPr>
        <w:spacing w:after="0" w:line="240" w:lineRule="auto"/>
        <w:textAlignment w:val="baseline"/>
        <w:rPr>
          <w:rFonts w:cstheme="minorHAnsi"/>
          <w:lang w:eastAsia="en-AU"/>
        </w:rPr>
      </w:pPr>
      <w:r w:rsidRPr="00D31857">
        <w:rPr>
          <w:rFonts w:cstheme="minorHAnsi"/>
          <w:b/>
          <w:bCs/>
          <w:color w:val="002060"/>
          <w:lang w:eastAsia="en-AU"/>
        </w:rPr>
        <w:t>Chief Executive, QTIC </w:t>
      </w:r>
      <w:r w:rsidRPr="00D31857">
        <w:rPr>
          <w:rFonts w:cstheme="minorHAnsi"/>
          <w:color w:val="002060"/>
          <w:lang w:eastAsia="en-AU"/>
        </w:rPr>
        <w:t>  </w:t>
      </w:r>
      <w:r w:rsidRPr="00D31857">
        <w:rPr>
          <w:rFonts w:cstheme="minorHAnsi"/>
          <w:lang w:eastAsia="en-AU"/>
        </w:rPr>
        <w:t> </w:t>
      </w:r>
    </w:p>
    <w:p w14:paraId="29CE9DF3" w14:textId="77777777" w:rsidR="001C3EBE" w:rsidRPr="00D31857" w:rsidRDefault="009F3894" w:rsidP="72448F17">
      <w:pPr>
        <w:spacing w:after="0" w:line="240" w:lineRule="auto"/>
        <w:textAlignment w:val="baseline"/>
        <w:rPr>
          <w:rFonts w:cstheme="minorHAnsi"/>
          <w:lang w:eastAsia="en-AU"/>
        </w:rPr>
      </w:pPr>
      <w:hyperlink r:id="rId10">
        <w:r w:rsidR="001C3EBE" w:rsidRPr="00D31857">
          <w:rPr>
            <w:rFonts w:cstheme="minorHAnsi"/>
            <w:color w:val="002060"/>
            <w:u w:val="single"/>
            <w:lang w:eastAsia="en-AU"/>
          </w:rPr>
          <w:t>Daniel.Gschwind@qtic.com.au</w:t>
        </w:r>
      </w:hyperlink>
      <w:r w:rsidR="001C3EBE" w:rsidRPr="00D31857">
        <w:rPr>
          <w:rFonts w:cstheme="minorHAnsi"/>
          <w:color w:val="002060"/>
          <w:lang w:eastAsia="en-AU"/>
        </w:rPr>
        <w:t>  </w:t>
      </w:r>
      <w:r w:rsidR="001C3EBE" w:rsidRPr="00D31857">
        <w:rPr>
          <w:rFonts w:cstheme="minorHAnsi"/>
          <w:lang w:eastAsia="en-AU"/>
        </w:rPr>
        <w:t> </w:t>
      </w:r>
    </w:p>
    <w:p w14:paraId="768E3789" w14:textId="77777777" w:rsidR="001C3EBE" w:rsidRPr="00D31857" w:rsidRDefault="001C3EBE" w:rsidP="72448F17">
      <w:pPr>
        <w:spacing w:after="0" w:line="240" w:lineRule="auto"/>
        <w:textAlignment w:val="baseline"/>
        <w:rPr>
          <w:rFonts w:cstheme="minorHAnsi"/>
          <w:lang w:eastAsia="en-AU"/>
        </w:rPr>
      </w:pPr>
      <w:r w:rsidRPr="00D31857">
        <w:rPr>
          <w:rFonts w:cstheme="minorHAnsi"/>
          <w:b/>
          <w:bCs/>
          <w:color w:val="002060"/>
          <w:lang w:eastAsia="en-AU"/>
        </w:rPr>
        <w:t>P:</w:t>
      </w:r>
      <w:r w:rsidRPr="00D31857">
        <w:rPr>
          <w:rFonts w:cstheme="minorHAnsi"/>
          <w:color w:val="002060"/>
          <w:lang w:eastAsia="en-AU"/>
        </w:rPr>
        <w:t> (07) 3238 1968  </w:t>
      </w:r>
      <w:r w:rsidRPr="00D31857">
        <w:rPr>
          <w:rFonts w:cstheme="minorHAnsi"/>
          <w:lang w:eastAsia="en-AU"/>
        </w:rPr>
        <w:t> </w:t>
      </w:r>
      <w:r w:rsidRPr="00D31857">
        <w:rPr>
          <w:rFonts w:cstheme="minorHAnsi"/>
        </w:rPr>
        <w:br/>
      </w:r>
      <w:r w:rsidRPr="00D31857">
        <w:rPr>
          <w:rFonts w:cstheme="minorHAnsi"/>
          <w:b/>
          <w:bCs/>
          <w:color w:val="002060"/>
          <w:lang w:eastAsia="en-AU"/>
        </w:rPr>
        <w:t>M:</w:t>
      </w:r>
      <w:r w:rsidRPr="00D31857">
        <w:rPr>
          <w:rFonts w:cstheme="minorHAnsi"/>
          <w:color w:val="002060"/>
          <w:lang w:eastAsia="en-AU"/>
        </w:rPr>
        <w:t> +61 419 219 795 </w:t>
      </w:r>
      <w:r w:rsidRPr="00D31857">
        <w:rPr>
          <w:rFonts w:cstheme="minorHAnsi"/>
          <w:lang w:eastAsia="en-AU"/>
        </w:rPr>
        <w:t> </w:t>
      </w:r>
      <w:r w:rsidRPr="00D31857">
        <w:rPr>
          <w:rFonts w:cstheme="minorHAnsi"/>
        </w:rPr>
        <w:br/>
      </w:r>
    </w:p>
    <w:p w14:paraId="48F56ED1" w14:textId="77777777" w:rsidR="001C3EBE" w:rsidRPr="00D31857" w:rsidRDefault="001C3EBE" w:rsidP="72448F17">
      <w:pPr>
        <w:pStyle w:val="paragraph"/>
        <w:spacing w:before="0" w:beforeAutospacing="0" w:after="0" w:afterAutospacing="0"/>
        <w:textAlignment w:val="baseline"/>
        <w:rPr>
          <w:rFonts w:asciiTheme="minorHAnsi" w:eastAsiaTheme="minorEastAsia" w:hAnsiTheme="minorHAnsi" w:cstheme="minorHAnsi"/>
          <w:color w:val="002060"/>
          <w:sz w:val="22"/>
          <w:szCs w:val="22"/>
        </w:rPr>
      </w:pPr>
      <w:r w:rsidRPr="00D31857">
        <w:rPr>
          <w:rStyle w:val="normaltextrun"/>
          <w:rFonts w:asciiTheme="minorHAnsi" w:eastAsiaTheme="minorEastAsia" w:hAnsiTheme="minorHAnsi" w:cstheme="minorHAnsi"/>
          <w:b/>
          <w:bCs/>
          <w:color w:val="002060"/>
          <w:sz w:val="22"/>
          <w:szCs w:val="22"/>
        </w:rPr>
        <w:t>Taneil Thornberry</w:t>
      </w:r>
      <w:r w:rsidRPr="00D31857">
        <w:rPr>
          <w:rStyle w:val="eop"/>
          <w:rFonts w:asciiTheme="minorHAnsi" w:eastAsiaTheme="minorEastAsia" w:hAnsiTheme="minorHAnsi" w:cstheme="minorHAnsi"/>
          <w:color w:val="002060"/>
          <w:sz w:val="22"/>
          <w:szCs w:val="22"/>
        </w:rPr>
        <w:t> </w:t>
      </w:r>
    </w:p>
    <w:p w14:paraId="0AA91F12" w14:textId="77777777" w:rsidR="001C3EBE" w:rsidRPr="00D31857" w:rsidRDefault="001C3EBE" w:rsidP="72448F17">
      <w:pPr>
        <w:pStyle w:val="paragraph"/>
        <w:spacing w:before="0" w:beforeAutospacing="0" w:after="0" w:afterAutospacing="0"/>
        <w:textAlignment w:val="baseline"/>
        <w:rPr>
          <w:rFonts w:asciiTheme="minorHAnsi" w:eastAsiaTheme="minorEastAsia" w:hAnsiTheme="minorHAnsi" w:cstheme="minorHAnsi"/>
          <w:color w:val="002060"/>
          <w:sz w:val="22"/>
          <w:szCs w:val="22"/>
        </w:rPr>
      </w:pPr>
      <w:r w:rsidRPr="00D31857">
        <w:rPr>
          <w:rStyle w:val="normaltextrun"/>
          <w:rFonts w:asciiTheme="minorHAnsi" w:eastAsiaTheme="minorEastAsia" w:hAnsiTheme="minorHAnsi" w:cstheme="minorHAnsi"/>
          <w:b/>
          <w:bCs/>
          <w:color w:val="002060"/>
          <w:sz w:val="22"/>
          <w:szCs w:val="22"/>
        </w:rPr>
        <w:t>Communications Officer, QTIC</w:t>
      </w:r>
      <w:r w:rsidRPr="00D31857">
        <w:rPr>
          <w:rStyle w:val="normaltextrun"/>
          <w:rFonts w:asciiTheme="minorHAnsi" w:eastAsiaTheme="minorEastAsia" w:hAnsiTheme="minorHAnsi" w:cstheme="minorHAnsi"/>
          <w:color w:val="002060"/>
          <w:sz w:val="22"/>
          <w:szCs w:val="22"/>
        </w:rPr>
        <w:t> </w:t>
      </w:r>
      <w:r w:rsidRPr="00D31857">
        <w:rPr>
          <w:rStyle w:val="eop"/>
          <w:rFonts w:asciiTheme="minorHAnsi" w:eastAsiaTheme="minorEastAsia" w:hAnsiTheme="minorHAnsi" w:cstheme="minorHAnsi"/>
          <w:color w:val="002060"/>
          <w:sz w:val="22"/>
          <w:szCs w:val="22"/>
        </w:rPr>
        <w:t> </w:t>
      </w:r>
    </w:p>
    <w:p w14:paraId="4F3FCB10" w14:textId="3F45984A" w:rsidR="001C3EBE" w:rsidRPr="00D31857" w:rsidRDefault="009F3894" w:rsidP="72448F17">
      <w:pPr>
        <w:rPr>
          <w:rFonts w:cstheme="minorHAnsi"/>
        </w:rPr>
      </w:pPr>
      <w:hyperlink r:id="rId11">
        <w:r w:rsidR="001C3EBE" w:rsidRPr="00D31857">
          <w:rPr>
            <w:rStyle w:val="normaltextrun"/>
            <w:rFonts w:cstheme="minorHAnsi"/>
            <w:color w:val="002060"/>
            <w:u w:val="single"/>
          </w:rPr>
          <w:t>Taneil.Thornberry@qtic.com.au</w:t>
        </w:r>
      </w:hyperlink>
      <w:r w:rsidR="001C3EBE" w:rsidRPr="00D31857">
        <w:rPr>
          <w:rStyle w:val="normaltextrun"/>
          <w:rFonts w:cstheme="minorHAnsi"/>
          <w:color w:val="002060"/>
        </w:rPr>
        <w:t> </w:t>
      </w:r>
      <w:r w:rsidR="001C3EBE" w:rsidRPr="00D31857">
        <w:rPr>
          <w:rStyle w:val="scxw88711624"/>
          <w:rFonts w:cstheme="minorHAnsi"/>
          <w:color w:val="002060"/>
        </w:rPr>
        <w:t> </w:t>
      </w:r>
      <w:r w:rsidR="005748BF" w:rsidRPr="00D31857">
        <w:rPr>
          <w:rFonts w:cstheme="minorHAnsi"/>
        </w:rPr>
        <w:br/>
      </w:r>
      <w:r w:rsidR="001C3EBE" w:rsidRPr="00D31857">
        <w:rPr>
          <w:rStyle w:val="normaltextrun"/>
          <w:rFonts w:cstheme="minorHAnsi"/>
          <w:b/>
          <w:bCs/>
          <w:color w:val="002060"/>
        </w:rPr>
        <w:t>P:</w:t>
      </w:r>
      <w:r w:rsidR="001C3EBE" w:rsidRPr="00D31857">
        <w:rPr>
          <w:rStyle w:val="normaltextrun"/>
          <w:rFonts w:cstheme="minorHAnsi"/>
          <w:color w:val="002060"/>
        </w:rPr>
        <w:t> 07 3238 1975</w:t>
      </w:r>
      <w:r w:rsidR="001C3EBE" w:rsidRPr="00D31857">
        <w:rPr>
          <w:rStyle w:val="scxw88711624"/>
          <w:rFonts w:cstheme="minorHAnsi"/>
          <w:color w:val="002060"/>
        </w:rPr>
        <w:t> </w:t>
      </w:r>
      <w:r w:rsidR="005748BF" w:rsidRPr="00D31857">
        <w:rPr>
          <w:rFonts w:cstheme="minorHAnsi"/>
        </w:rPr>
        <w:br/>
      </w:r>
      <w:r w:rsidR="001C3EBE" w:rsidRPr="00D31857">
        <w:rPr>
          <w:rStyle w:val="scxw88711624"/>
          <w:rFonts w:cstheme="minorHAnsi"/>
          <w:color w:val="002060"/>
        </w:rPr>
        <w:t>M: 0477 815 717</w:t>
      </w:r>
    </w:p>
    <w:sectPr w:rsidR="001C3EBE" w:rsidRPr="00D3185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C6770" w14:textId="77777777" w:rsidR="00684887" w:rsidRDefault="00684887" w:rsidP="001C3EBE">
      <w:pPr>
        <w:spacing w:after="0" w:line="240" w:lineRule="auto"/>
      </w:pPr>
      <w:r>
        <w:separator/>
      </w:r>
    </w:p>
  </w:endnote>
  <w:endnote w:type="continuationSeparator" w:id="0">
    <w:p w14:paraId="441CDA68" w14:textId="77777777" w:rsidR="00684887" w:rsidRDefault="00684887" w:rsidP="001C3EBE">
      <w:pPr>
        <w:spacing w:after="0" w:line="240" w:lineRule="auto"/>
      </w:pPr>
      <w:r>
        <w:continuationSeparator/>
      </w:r>
    </w:p>
  </w:endnote>
  <w:endnote w:type="continuationNotice" w:id="1">
    <w:p w14:paraId="1B94968A" w14:textId="77777777" w:rsidR="00684887" w:rsidRDefault="006848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6F58F" w14:textId="77777777" w:rsidR="00684887" w:rsidRDefault="00684887" w:rsidP="001C3EBE">
      <w:pPr>
        <w:spacing w:after="0" w:line="240" w:lineRule="auto"/>
      </w:pPr>
      <w:r>
        <w:separator/>
      </w:r>
    </w:p>
  </w:footnote>
  <w:footnote w:type="continuationSeparator" w:id="0">
    <w:p w14:paraId="598432A3" w14:textId="77777777" w:rsidR="00684887" w:rsidRDefault="00684887" w:rsidP="001C3EBE">
      <w:pPr>
        <w:spacing w:after="0" w:line="240" w:lineRule="auto"/>
      </w:pPr>
      <w:r>
        <w:continuationSeparator/>
      </w:r>
    </w:p>
  </w:footnote>
  <w:footnote w:type="continuationNotice" w:id="1">
    <w:p w14:paraId="33C14AC1" w14:textId="77777777" w:rsidR="00684887" w:rsidRDefault="006848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ECCAE" w14:textId="1A47E56A" w:rsidR="001C3EBE" w:rsidRDefault="001C3EBE">
    <w:pPr>
      <w:pStyle w:val="Header"/>
    </w:pPr>
    <w:r w:rsidRPr="00D73EE4">
      <w:rPr>
        <w:b/>
        <w:bCs/>
        <w:noProof/>
        <w:sz w:val="72"/>
        <w:szCs w:val="72"/>
      </w:rPr>
      <w:drawing>
        <wp:anchor distT="0" distB="0" distL="114300" distR="114300" simplePos="0" relativeHeight="251658240" behindDoc="0" locked="0" layoutInCell="1" allowOverlap="1" wp14:anchorId="36D45753" wp14:editId="0B26D975">
          <wp:simplePos x="0" y="0"/>
          <wp:positionH relativeFrom="column">
            <wp:posOffset>3533775</wp:posOffset>
          </wp:positionH>
          <wp:positionV relativeFrom="paragraph">
            <wp:posOffset>-135255</wp:posOffset>
          </wp:positionV>
          <wp:extent cx="2473960" cy="818166"/>
          <wp:effectExtent l="0" t="0" r="254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TIC Logo.png"/>
                  <pic:cNvPicPr/>
                </pic:nvPicPr>
                <pic:blipFill>
                  <a:blip r:embed="rId1">
                    <a:extLst>
                      <a:ext uri="{28A0092B-C50C-407E-A947-70E740481C1C}">
                        <a14:useLocalDpi xmlns:a14="http://schemas.microsoft.com/office/drawing/2010/main" val="0"/>
                      </a:ext>
                    </a:extLst>
                  </a:blip>
                  <a:stretch>
                    <a:fillRect/>
                  </a:stretch>
                </pic:blipFill>
                <pic:spPr>
                  <a:xfrm>
                    <a:off x="0" y="0"/>
                    <a:ext cx="2473960" cy="818166"/>
                  </a:xfrm>
                  <a:prstGeom prst="rect">
                    <a:avLst/>
                  </a:prstGeom>
                </pic:spPr>
              </pic:pic>
            </a:graphicData>
          </a:graphic>
        </wp:anchor>
      </w:drawing>
    </w:r>
    <w:r w:rsidR="72448F17" w:rsidRPr="00D73EE4">
      <w:rPr>
        <w:b/>
        <w:bCs/>
        <w:sz w:val="72"/>
        <w:szCs w:val="72"/>
      </w:rPr>
      <w:t>Media Release</w:t>
    </w:r>
    <w:r w:rsidR="72448F17" w:rsidRPr="00D73EE4">
      <w:rPr>
        <w:b/>
        <w:bCs/>
        <w:noProof/>
        <w:sz w:val="72"/>
        <w:szCs w:val="72"/>
      </w:rPr>
      <w:t xml:space="preserve"> </w:t>
    </w:r>
  </w:p>
  <w:p w14:paraId="79EF95FF" w14:textId="77777777" w:rsidR="001C3EBE" w:rsidRDefault="001C3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412E3A"/>
    <w:multiLevelType w:val="multilevel"/>
    <w:tmpl w:val="359C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BE"/>
    <w:rsid w:val="00005E78"/>
    <w:rsid w:val="00011926"/>
    <w:rsid w:val="000124CD"/>
    <w:rsid w:val="000360AF"/>
    <w:rsid w:val="0004417C"/>
    <w:rsid w:val="00044F3C"/>
    <w:rsid w:val="000539F7"/>
    <w:rsid w:val="00056C13"/>
    <w:rsid w:val="00070AA7"/>
    <w:rsid w:val="00071F80"/>
    <w:rsid w:val="000745E1"/>
    <w:rsid w:val="00084198"/>
    <w:rsid w:val="00092469"/>
    <w:rsid w:val="000931B2"/>
    <w:rsid w:val="000A13BB"/>
    <w:rsid w:val="000B3E68"/>
    <w:rsid w:val="000C7624"/>
    <w:rsid w:val="000E4EE6"/>
    <w:rsid w:val="000E5384"/>
    <w:rsid w:val="000E76D5"/>
    <w:rsid w:val="0010458E"/>
    <w:rsid w:val="0011035A"/>
    <w:rsid w:val="001227B1"/>
    <w:rsid w:val="0013123F"/>
    <w:rsid w:val="001370A4"/>
    <w:rsid w:val="00171401"/>
    <w:rsid w:val="00173688"/>
    <w:rsid w:val="001751F7"/>
    <w:rsid w:val="00193FF9"/>
    <w:rsid w:val="001A40E0"/>
    <w:rsid w:val="001B10AD"/>
    <w:rsid w:val="001C0A0A"/>
    <w:rsid w:val="001C3EBE"/>
    <w:rsid w:val="001E2481"/>
    <w:rsid w:val="001F4AA9"/>
    <w:rsid w:val="001F5AF6"/>
    <w:rsid w:val="001F60EC"/>
    <w:rsid w:val="00214FB4"/>
    <w:rsid w:val="00215101"/>
    <w:rsid w:val="00217313"/>
    <w:rsid w:val="0022787D"/>
    <w:rsid w:val="00236ACD"/>
    <w:rsid w:val="002560E2"/>
    <w:rsid w:val="00262CCB"/>
    <w:rsid w:val="00266B39"/>
    <w:rsid w:val="00272046"/>
    <w:rsid w:val="002729BD"/>
    <w:rsid w:val="00287161"/>
    <w:rsid w:val="00291266"/>
    <w:rsid w:val="002A2A37"/>
    <w:rsid w:val="002B74C1"/>
    <w:rsid w:val="002C432C"/>
    <w:rsid w:val="002C75FB"/>
    <w:rsid w:val="002D2A87"/>
    <w:rsid w:val="002E2232"/>
    <w:rsid w:val="002E78F4"/>
    <w:rsid w:val="00301FF6"/>
    <w:rsid w:val="00307303"/>
    <w:rsid w:val="0033087F"/>
    <w:rsid w:val="00350190"/>
    <w:rsid w:val="0037407B"/>
    <w:rsid w:val="003762F0"/>
    <w:rsid w:val="0037770D"/>
    <w:rsid w:val="003A5861"/>
    <w:rsid w:val="003D2D68"/>
    <w:rsid w:val="003D700B"/>
    <w:rsid w:val="003E3B1F"/>
    <w:rsid w:val="003E42F5"/>
    <w:rsid w:val="003F712C"/>
    <w:rsid w:val="00431855"/>
    <w:rsid w:val="00442A27"/>
    <w:rsid w:val="00444C63"/>
    <w:rsid w:val="0045481A"/>
    <w:rsid w:val="00464A4B"/>
    <w:rsid w:val="00466631"/>
    <w:rsid w:val="004727F8"/>
    <w:rsid w:val="00487B64"/>
    <w:rsid w:val="00493156"/>
    <w:rsid w:val="00496DD3"/>
    <w:rsid w:val="004B0895"/>
    <w:rsid w:val="004C2873"/>
    <w:rsid w:val="004C6B9B"/>
    <w:rsid w:val="004D0C7D"/>
    <w:rsid w:val="004F2223"/>
    <w:rsid w:val="00503A3C"/>
    <w:rsid w:val="005105FB"/>
    <w:rsid w:val="0051521F"/>
    <w:rsid w:val="005159F5"/>
    <w:rsid w:val="0052448B"/>
    <w:rsid w:val="00526F48"/>
    <w:rsid w:val="00553CDC"/>
    <w:rsid w:val="00555B90"/>
    <w:rsid w:val="005626B3"/>
    <w:rsid w:val="0057118F"/>
    <w:rsid w:val="005748BF"/>
    <w:rsid w:val="00574DEB"/>
    <w:rsid w:val="005B1ED3"/>
    <w:rsid w:val="005C1EB0"/>
    <w:rsid w:val="005D2B9A"/>
    <w:rsid w:val="005D2ED9"/>
    <w:rsid w:val="005D4610"/>
    <w:rsid w:val="005E5D2B"/>
    <w:rsid w:val="005F34AA"/>
    <w:rsid w:val="00600860"/>
    <w:rsid w:val="00602B3D"/>
    <w:rsid w:val="0061092C"/>
    <w:rsid w:val="00615F30"/>
    <w:rsid w:val="00620481"/>
    <w:rsid w:val="00651B3C"/>
    <w:rsid w:val="006641D7"/>
    <w:rsid w:val="00684887"/>
    <w:rsid w:val="006907D6"/>
    <w:rsid w:val="0069594A"/>
    <w:rsid w:val="006A2D01"/>
    <w:rsid w:val="006C0A9D"/>
    <w:rsid w:val="006D2835"/>
    <w:rsid w:val="006E0406"/>
    <w:rsid w:val="006E640C"/>
    <w:rsid w:val="006E7C87"/>
    <w:rsid w:val="00702E4D"/>
    <w:rsid w:val="00711D61"/>
    <w:rsid w:val="00726194"/>
    <w:rsid w:val="00726459"/>
    <w:rsid w:val="007405E8"/>
    <w:rsid w:val="007527F9"/>
    <w:rsid w:val="007533DB"/>
    <w:rsid w:val="0076455B"/>
    <w:rsid w:val="00764B54"/>
    <w:rsid w:val="00770240"/>
    <w:rsid w:val="00777199"/>
    <w:rsid w:val="00786B62"/>
    <w:rsid w:val="00795A53"/>
    <w:rsid w:val="007966C9"/>
    <w:rsid w:val="0079781C"/>
    <w:rsid w:val="007A6F4A"/>
    <w:rsid w:val="007B1324"/>
    <w:rsid w:val="007D5971"/>
    <w:rsid w:val="007E162E"/>
    <w:rsid w:val="007E2900"/>
    <w:rsid w:val="007F387E"/>
    <w:rsid w:val="007F5E71"/>
    <w:rsid w:val="007F6DA4"/>
    <w:rsid w:val="00802E98"/>
    <w:rsid w:val="0081390C"/>
    <w:rsid w:val="00832ED1"/>
    <w:rsid w:val="00833A88"/>
    <w:rsid w:val="0083416F"/>
    <w:rsid w:val="00834F4B"/>
    <w:rsid w:val="0083578D"/>
    <w:rsid w:val="00861987"/>
    <w:rsid w:val="008649C6"/>
    <w:rsid w:val="00876906"/>
    <w:rsid w:val="008833B0"/>
    <w:rsid w:val="00885F0D"/>
    <w:rsid w:val="0089047D"/>
    <w:rsid w:val="00890A3F"/>
    <w:rsid w:val="008918E2"/>
    <w:rsid w:val="008A67D0"/>
    <w:rsid w:val="008D58FF"/>
    <w:rsid w:val="008E3AC2"/>
    <w:rsid w:val="008F4C3B"/>
    <w:rsid w:val="008F5919"/>
    <w:rsid w:val="0090364A"/>
    <w:rsid w:val="00911B2E"/>
    <w:rsid w:val="00911F2D"/>
    <w:rsid w:val="00922CE9"/>
    <w:rsid w:val="00924145"/>
    <w:rsid w:val="00931A62"/>
    <w:rsid w:val="00941729"/>
    <w:rsid w:val="00942977"/>
    <w:rsid w:val="00955333"/>
    <w:rsid w:val="00961537"/>
    <w:rsid w:val="00967D1F"/>
    <w:rsid w:val="00970387"/>
    <w:rsid w:val="009734CD"/>
    <w:rsid w:val="00977910"/>
    <w:rsid w:val="009826E7"/>
    <w:rsid w:val="009A6585"/>
    <w:rsid w:val="009A68C5"/>
    <w:rsid w:val="009A7786"/>
    <w:rsid w:val="009C6429"/>
    <w:rsid w:val="009D2C9E"/>
    <w:rsid w:val="009D62E9"/>
    <w:rsid w:val="009E112E"/>
    <w:rsid w:val="009E37E9"/>
    <w:rsid w:val="009F2FFA"/>
    <w:rsid w:val="009F3894"/>
    <w:rsid w:val="00A11343"/>
    <w:rsid w:val="00A14604"/>
    <w:rsid w:val="00A367AC"/>
    <w:rsid w:val="00A40F10"/>
    <w:rsid w:val="00A41396"/>
    <w:rsid w:val="00A565C7"/>
    <w:rsid w:val="00A6088A"/>
    <w:rsid w:val="00A83931"/>
    <w:rsid w:val="00A92E12"/>
    <w:rsid w:val="00AA1F9A"/>
    <w:rsid w:val="00AB5C04"/>
    <w:rsid w:val="00AC0616"/>
    <w:rsid w:val="00AE0CB7"/>
    <w:rsid w:val="00AE309C"/>
    <w:rsid w:val="00B0195C"/>
    <w:rsid w:val="00B046D4"/>
    <w:rsid w:val="00B13ADD"/>
    <w:rsid w:val="00B20E67"/>
    <w:rsid w:val="00B6353F"/>
    <w:rsid w:val="00B77DD7"/>
    <w:rsid w:val="00BB2D02"/>
    <w:rsid w:val="00BC32ED"/>
    <w:rsid w:val="00BC5D0D"/>
    <w:rsid w:val="00BC64A9"/>
    <w:rsid w:val="00BE0F7D"/>
    <w:rsid w:val="00BE5AB7"/>
    <w:rsid w:val="00BE5BCC"/>
    <w:rsid w:val="00BF2642"/>
    <w:rsid w:val="00C14E31"/>
    <w:rsid w:val="00C156ED"/>
    <w:rsid w:val="00C2007F"/>
    <w:rsid w:val="00C278DF"/>
    <w:rsid w:val="00C3018A"/>
    <w:rsid w:val="00C349FA"/>
    <w:rsid w:val="00C37E95"/>
    <w:rsid w:val="00C44B96"/>
    <w:rsid w:val="00C61FF7"/>
    <w:rsid w:val="00C6384D"/>
    <w:rsid w:val="00C64EDE"/>
    <w:rsid w:val="00C90459"/>
    <w:rsid w:val="00CA1EE6"/>
    <w:rsid w:val="00CC32B6"/>
    <w:rsid w:val="00CE6C95"/>
    <w:rsid w:val="00CF4C17"/>
    <w:rsid w:val="00CF54CA"/>
    <w:rsid w:val="00CF7165"/>
    <w:rsid w:val="00D0006B"/>
    <w:rsid w:val="00D02AFF"/>
    <w:rsid w:val="00D0765A"/>
    <w:rsid w:val="00D10045"/>
    <w:rsid w:val="00D22A69"/>
    <w:rsid w:val="00D31857"/>
    <w:rsid w:val="00D32481"/>
    <w:rsid w:val="00D34BEF"/>
    <w:rsid w:val="00D66AB5"/>
    <w:rsid w:val="00DA227B"/>
    <w:rsid w:val="00DC2368"/>
    <w:rsid w:val="00DC309B"/>
    <w:rsid w:val="00DC4C43"/>
    <w:rsid w:val="00DD5B64"/>
    <w:rsid w:val="00DE42C9"/>
    <w:rsid w:val="00E06E8F"/>
    <w:rsid w:val="00E13BCF"/>
    <w:rsid w:val="00E21FE8"/>
    <w:rsid w:val="00E22884"/>
    <w:rsid w:val="00E24F03"/>
    <w:rsid w:val="00E25FCA"/>
    <w:rsid w:val="00E266AB"/>
    <w:rsid w:val="00E461F3"/>
    <w:rsid w:val="00E46691"/>
    <w:rsid w:val="00E46755"/>
    <w:rsid w:val="00E73191"/>
    <w:rsid w:val="00E81F32"/>
    <w:rsid w:val="00E84454"/>
    <w:rsid w:val="00E96A61"/>
    <w:rsid w:val="00EA75C1"/>
    <w:rsid w:val="00EC2C6F"/>
    <w:rsid w:val="00EE3EBA"/>
    <w:rsid w:val="00EE76F1"/>
    <w:rsid w:val="00EE7DF8"/>
    <w:rsid w:val="00F10B65"/>
    <w:rsid w:val="00F15427"/>
    <w:rsid w:val="00F37595"/>
    <w:rsid w:val="00F808C3"/>
    <w:rsid w:val="00F94ECC"/>
    <w:rsid w:val="00FB3969"/>
    <w:rsid w:val="00FE5110"/>
    <w:rsid w:val="00FF2250"/>
    <w:rsid w:val="00FF3014"/>
    <w:rsid w:val="00FF31ED"/>
    <w:rsid w:val="00FF4AD1"/>
    <w:rsid w:val="01CA823B"/>
    <w:rsid w:val="0277405C"/>
    <w:rsid w:val="0463D99F"/>
    <w:rsid w:val="05C8A3E8"/>
    <w:rsid w:val="0A42CA55"/>
    <w:rsid w:val="0B18D541"/>
    <w:rsid w:val="0B3E167D"/>
    <w:rsid w:val="0CD5C44C"/>
    <w:rsid w:val="0CF14501"/>
    <w:rsid w:val="0D650A63"/>
    <w:rsid w:val="0F1F76D2"/>
    <w:rsid w:val="102818AF"/>
    <w:rsid w:val="13AE4F70"/>
    <w:rsid w:val="147087D5"/>
    <w:rsid w:val="1A1283B6"/>
    <w:rsid w:val="1A5F34DE"/>
    <w:rsid w:val="1B6DEFCA"/>
    <w:rsid w:val="1D02B0AA"/>
    <w:rsid w:val="1D61F211"/>
    <w:rsid w:val="1DB5FA74"/>
    <w:rsid w:val="1EF1B0F0"/>
    <w:rsid w:val="22BFD5B4"/>
    <w:rsid w:val="2AC6CFB0"/>
    <w:rsid w:val="3149AD82"/>
    <w:rsid w:val="315201B9"/>
    <w:rsid w:val="3175D64C"/>
    <w:rsid w:val="36A3C365"/>
    <w:rsid w:val="36EBAFB1"/>
    <w:rsid w:val="378F385F"/>
    <w:rsid w:val="37C43323"/>
    <w:rsid w:val="393812AB"/>
    <w:rsid w:val="3AF9C60B"/>
    <w:rsid w:val="3C784F2D"/>
    <w:rsid w:val="41C164AA"/>
    <w:rsid w:val="4219B204"/>
    <w:rsid w:val="42AF129B"/>
    <w:rsid w:val="455A2E86"/>
    <w:rsid w:val="45B9D790"/>
    <w:rsid w:val="48AABB5C"/>
    <w:rsid w:val="4A759C2B"/>
    <w:rsid w:val="4B69DBF2"/>
    <w:rsid w:val="4E2785BA"/>
    <w:rsid w:val="4E2B6240"/>
    <w:rsid w:val="50459642"/>
    <w:rsid w:val="50531D75"/>
    <w:rsid w:val="51984DAE"/>
    <w:rsid w:val="56E95546"/>
    <w:rsid w:val="587CE1D5"/>
    <w:rsid w:val="5948201F"/>
    <w:rsid w:val="5A2776A6"/>
    <w:rsid w:val="5B1AFBF8"/>
    <w:rsid w:val="601E49EA"/>
    <w:rsid w:val="61E7CD4E"/>
    <w:rsid w:val="676484D2"/>
    <w:rsid w:val="6A55CFDA"/>
    <w:rsid w:val="6AB418DD"/>
    <w:rsid w:val="6ADC5089"/>
    <w:rsid w:val="6D3564BC"/>
    <w:rsid w:val="6D892C86"/>
    <w:rsid w:val="71F5E535"/>
    <w:rsid w:val="72448F17"/>
    <w:rsid w:val="72C797E4"/>
    <w:rsid w:val="73045E7B"/>
    <w:rsid w:val="73327720"/>
    <w:rsid w:val="7349AD5E"/>
    <w:rsid w:val="73F1E34B"/>
    <w:rsid w:val="7435EC02"/>
    <w:rsid w:val="7456E469"/>
    <w:rsid w:val="767A6A24"/>
    <w:rsid w:val="76CA8548"/>
    <w:rsid w:val="7776F36C"/>
    <w:rsid w:val="77C53B48"/>
    <w:rsid w:val="78210564"/>
    <w:rsid w:val="789759D2"/>
    <w:rsid w:val="7B2815A6"/>
    <w:rsid w:val="7D60F84F"/>
    <w:rsid w:val="7EFCC5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1E52"/>
  <w15:chartTrackingRefBased/>
  <w15:docId w15:val="{648A989C-CE60-41ED-9091-A71BE7DC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EBE"/>
    <w:pPr>
      <w:spacing w:line="25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EBE"/>
  </w:style>
  <w:style w:type="paragraph" w:styleId="Footer">
    <w:name w:val="footer"/>
    <w:basedOn w:val="Normal"/>
    <w:link w:val="FooterChar"/>
    <w:uiPriority w:val="99"/>
    <w:unhideWhenUsed/>
    <w:rsid w:val="001C3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EBE"/>
  </w:style>
  <w:style w:type="paragraph" w:customStyle="1" w:styleId="paragraph">
    <w:name w:val="paragraph"/>
    <w:basedOn w:val="Normal"/>
    <w:rsid w:val="001C3EB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1C3EBE"/>
  </w:style>
  <w:style w:type="character" w:customStyle="1" w:styleId="eop">
    <w:name w:val="eop"/>
    <w:basedOn w:val="DefaultParagraphFont"/>
    <w:rsid w:val="001C3EBE"/>
  </w:style>
  <w:style w:type="character" w:customStyle="1" w:styleId="scxw88711624">
    <w:name w:val="scxw88711624"/>
    <w:basedOn w:val="DefaultParagraphFont"/>
    <w:rsid w:val="001C3EBE"/>
  </w:style>
  <w:style w:type="paragraph" w:styleId="BalloonText">
    <w:name w:val="Balloon Text"/>
    <w:basedOn w:val="Normal"/>
    <w:link w:val="BalloonTextChar"/>
    <w:uiPriority w:val="99"/>
    <w:semiHidden/>
    <w:unhideWhenUsed/>
    <w:rsid w:val="00AC0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616"/>
    <w:rPr>
      <w:rFonts w:ascii="Segoe UI" w:eastAsiaTheme="minorEastAsia" w:hAnsi="Segoe UI" w:cs="Segoe UI"/>
      <w:sz w:val="18"/>
      <w:szCs w:val="18"/>
      <w:lang w:eastAsia="zh-CN"/>
    </w:rPr>
  </w:style>
  <w:style w:type="character" w:customStyle="1" w:styleId="scxw231054026">
    <w:name w:val="scxw231054026"/>
    <w:basedOn w:val="DefaultParagraphFont"/>
    <w:rsid w:val="003E42F5"/>
  </w:style>
  <w:style w:type="character" w:styleId="Hyperlink">
    <w:name w:val="Hyperlink"/>
    <w:basedOn w:val="DefaultParagraphFont"/>
    <w:uiPriority w:val="99"/>
    <w:semiHidden/>
    <w:unhideWhenUsed/>
    <w:rsid w:val="001B10AD"/>
    <w:rPr>
      <w:color w:val="0000FF"/>
      <w:u w:val="single"/>
    </w:rPr>
  </w:style>
  <w:style w:type="paragraph" w:customStyle="1" w:styleId="xmsonormal">
    <w:name w:val="x_msonormal"/>
    <w:basedOn w:val="Normal"/>
    <w:rsid w:val="000745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0458E"/>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299261">
      <w:bodyDiv w:val="1"/>
      <w:marLeft w:val="0"/>
      <w:marRight w:val="0"/>
      <w:marTop w:val="0"/>
      <w:marBottom w:val="0"/>
      <w:divBdr>
        <w:top w:val="none" w:sz="0" w:space="0" w:color="auto"/>
        <w:left w:val="none" w:sz="0" w:space="0" w:color="auto"/>
        <w:bottom w:val="none" w:sz="0" w:space="0" w:color="auto"/>
        <w:right w:val="none" w:sz="0" w:space="0" w:color="auto"/>
      </w:divBdr>
    </w:div>
    <w:div w:id="967782824">
      <w:bodyDiv w:val="1"/>
      <w:marLeft w:val="0"/>
      <w:marRight w:val="0"/>
      <w:marTop w:val="0"/>
      <w:marBottom w:val="0"/>
      <w:divBdr>
        <w:top w:val="none" w:sz="0" w:space="0" w:color="auto"/>
        <w:left w:val="none" w:sz="0" w:space="0" w:color="auto"/>
        <w:bottom w:val="none" w:sz="0" w:space="0" w:color="auto"/>
        <w:right w:val="none" w:sz="0" w:space="0" w:color="auto"/>
      </w:divBdr>
      <w:divsChild>
        <w:div w:id="647897635">
          <w:marLeft w:val="0"/>
          <w:marRight w:val="0"/>
          <w:marTop w:val="0"/>
          <w:marBottom w:val="0"/>
          <w:divBdr>
            <w:top w:val="none" w:sz="0" w:space="0" w:color="auto"/>
            <w:left w:val="none" w:sz="0" w:space="0" w:color="auto"/>
            <w:bottom w:val="none" w:sz="0" w:space="0" w:color="auto"/>
            <w:right w:val="none" w:sz="0" w:space="0" w:color="auto"/>
          </w:divBdr>
        </w:div>
      </w:divsChild>
    </w:div>
    <w:div w:id="1179395209">
      <w:bodyDiv w:val="1"/>
      <w:marLeft w:val="0"/>
      <w:marRight w:val="0"/>
      <w:marTop w:val="0"/>
      <w:marBottom w:val="0"/>
      <w:divBdr>
        <w:top w:val="none" w:sz="0" w:space="0" w:color="auto"/>
        <w:left w:val="none" w:sz="0" w:space="0" w:color="auto"/>
        <w:bottom w:val="none" w:sz="0" w:space="0" w:color="auto"/>
        <w:right w:val="none" w:sz="0" w:space="0" w:color="auto"/>
      </w:divBdr>
    </w:div>
    <w:div w:id="16243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neil.Thornberry@qtic.com.au" TargetMode="External"/><Relationship Id="rId5" Type="http://schemas.openxmlformats.org/officeDocument/2006/relationships/styles" Target="styles.xml"/><Relationship Id="rId10" Type="http://schemas.openxmlformats.org/officeDocument/2006/relationships/hyperlink" Target="mailto:Daniel.Gschwind@qtic.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endees List" ma:contentTypeID="0x010100D79B8C5B19E69947A423CBC3229F1B8C00B8E97665A1999042854AB5680D2171D9" ma:contentTypeVersion="9" ma:contentTypeDescription="QTIC Attendees List" ma:contentTypeScope="" ma:versionID="d0009c6d4f53ba9747d7497be11213e9">
  <xsd:schema xmlns:xsd="http://www.w3.org/2001/XMLSchema" xmlns:xs="http://www.w3.org/2001/XMLSchema" xmlns:p="http://schemas.microsoft.com/office/2006/metadata/properties" xmlns:ns2="0281ad87-aadb-4ce9-aec6-e2368f4031ab" targetNamespace="http://schemas.microsoft.com/office/2006/metadata/properties" ma:root="true" ma:fieldsID="af689a3e162da99c831c978657b6514b" ns2:_="">
    <xsd:import namespace="0281ad87-aadb-4ce9-aec6-e2368f4031ab"/>
    <xsd:element name="properties">
      <xsd:complexType>
        <xsd:sequence>
          <xsd:element name="documentManagement">
            <xsd:complexType>
              <xsd:all>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1ad87-aadb-4ce9-aec6-e2368f4031ab" elementFormDefault="qualified">
    <xsd:import namespace="http://schemas.microsoft.com/office/2006/documentManagement/types"/>
    <xsd:import namespace="http://schemas.microsoft.com/office/infopath/2007/PartnerControls"/>
    <xsd:element name="MediaServiceEventHashCode" ma:index="8" nillable="true" ma:displayName="MediaServiceEventHashCode" ma:hidden="true" ma:internalName="MediaServiceEventHashCode" ma:readOnly="true">
      <xsd:simpleType>
        <xsd:restriction base="dms:Text"/>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F53C7-ECE0-4EB8-8B84-F519BDB43F78}">
  <ds:schemaRefs>
    <ds:schemaRef ds:uri="http://schemas.microsoft.com/office/2006/documentManagement/types"/>
    <ds:schemaRef ds:uri="http://schemas.openxmlformats.org/package/2006/metadata/core-properties"/>
    <ds:schemaRef ds:uri="http://www.w3.org/XML/1998/namespace"/>
    <ds:schemaRef ds:uri="http://purl.org/dc/terms/"/>
    <ds:schemaRef ds:uri="http://purl.org/dc/dcmitype/"/>
    <ds:schemaRef ds:uri="http://purl.org/dc/elements/1.1/"/>
    <ds:schemaRef ds:uri="0281ad87-aadb-4ce9-aec6-e2368f4031ab"/>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4F024DA-2D7D-4F2A-B0E7-FDAAED856E10}">
  <ds:schemaRefs>
    <ds:schemaRef ds:uri="http://schemas.microsoft.com/sharepoint/v3/contenttype/forms"/>
  </ds:schemaRefs>
</ds:datastoreItem>
</file>

<file path=customXml/itemProps3.xml><?xml version="1.0" encoding="utf-8"?>
<ds:datastoreItem xmlns:ds="http://schemas.openxmlformats.org/officeDocument/2006/customXml" ds:itemID="{0F5095DE-71C7-4580-B6DB-0718C50D7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1ad87-aadb-4ce9-aec6-e2368f403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Links>
    <vt:vector size="12" baseType="variant">
      <vt:variant>
        <vt:i4>5111928</vt:i4>
      </vt:variant>
      <vt:variant>
        <vt:i4>3</vt:i4>
      </vt:variant>
      <vt:variant>
        <vt:i4>0</vt:i4>
      </vt:variant>
      <vt:variant>
        <vt:i4>5</vt:i4>
      </vt:variant>
      <vt:variant>
        <vt:lpwstr>mailto:Taneil.Thornberry@qtic.com.au</vt:lpwstr>
      </vt:variant>
      <vt:variant>
        <vt:lpwstr/>
      </vt:variant>
      <vt:variant>
        <vt:i4>3604491</vt:i4>
      </vt:variant>
      <vt:variant>
        <vt:i4>0</vt:i4>
      </vt:variant>
      <vt:variant>
        <vt:i4>0</vt:i4>
      </vt:variant>
      <vt:variant>
        <vt:i4>5</vt:i4>
      </vt:variant>
      <vt:variant>
        <vt:lpwstr>mailto:Daniel.Gschwind@qtic.com.au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Taneil Thornberry</dc:creator>
  <cp:keywords/>
  <dc:description/>
  <cp:lastModifiedBy>Taneil Thornberry</cp:lastModifiedBy>
  <cp:revision>2</cp:revision>
  <cp:lastPrinted>2020-10-09T00:55:00Z</cp:lastPrinted>
  <dcterms:created xsi:type="dcterms:W3CDTF">2020-10-09T01:17:00Z</dcterms:created>
  <dcterms:modified xsi:type="dcterms:W3CDTF">2020-10-09T01:17:00Z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0x010100D79B8C5B19E69947A423CBC3229F1B8C00B8E97665A1999042854AB5680D2171D9</vt:lpwstr>
  </property>
  <property fmtid="{D5CDD505-2E9C-101B-9397-08002B2CF9AE}" pid="3" name="SharedWithUsers">
    <vt:lpwstr>2355;#Taneil Thornberry</vt:lpwstr>
  </property>
</Properties>
</file>